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A8C0" w14:textId="77777777" w:rsidR="00193F90" w:rsidRPr="00817CB6" w:rsidRDefault="00193F90" w:rsidP="00193F90">
      <w:pPr>
        <w:pStyle w:val="Rubrik1"/>
        <w:rPr>
          <w:rFonts w:cs="Arial"/>
          <w:sz w:val="28"/>
          <w:lang w:val="sv-SE"/>
        </w:rPr>
      </w:pPr>
      <w:r w:rsidRPr="00817CB6">
        <w:rPr>
          <w:rFonts w:cs="Arial"/>
          <w:sz w:val="28"/>
          <w:lang w:val="sv-SE"/>
        </w:rPr>
        <w:t>ANSÖKAN OM NATIONELL GODKÄND IDROTTSUTBILDNING (NIU) I ÄMNET SPECIALIDROTT GYMNASTIK</w:t>
      </w:r>
    </w:p>
    <w:p w14:paraId="20D3A20C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p w14:paraId="71FC6718" w14:textId="77777777" w:rsidR="00193F90" w:rsidRPr="00817CB6" w:rsidRDefault="00193F90" w:rsidP="00193F90">
      <w:pPr>
        <w:rPr>
          <w:rFonts w:cs="Arial"/>
          <w:b/>
          <w:sz w:val="20"/>
          <w:szCs w:val="20"/>
          <w:lang w:val="sv-SE"/>
        </w:rPr>
      </w:pPr>
      <w:r w:rsidRPr="00817CB6">
        <w:rPr>
          <w:rFonts w:cs="Arial"/>
          <w:b/>
          <w:sz w:val="20"/>
          <w:szCs w:val="20"/>
          <w:lang w:val="sv-SE"/>
        </w:rPr>
        <w:t>SÖKANDE GYMNASIESKOLA</w:t>
      </w:r>
    </w:p>
    <w:p w14:paraId="7B0C0185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1767"/>
        <w:gridCol w:w="2445"/>
        <w:gridCol w:w="2277"/>
        <w:gridCol w:w="481"/>
        <w:gridCol w:w="2210"/>
      </w:tblGrid>
      <w:tr w:rsidR="00193F90" w:rsidRPr="00817CB6" w14:paraId="2DE9B122" w14:textId="77777777" w:rsidTr="00817CB6">
        <w:tc>
          <w:tcPr>
            <w:tcW w:w="1762" w:type="dxa"/>
          </w:tcPr>
          <w:p w14:paraId="16A34A9F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Huvudman</w:t>
            </w:r>
          </w:p>
        </w:tc>
        <w:tc>
          <w:tcPr>
            <w:tcW w:w="2448" w:type="dxa"/>
          </w:tcPr>
          <w:p w14:paraId="1172809E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14:paraId="70BCF27B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Organisationsnummer</w:t>
            </w:r>
          </w:p>
        </w:tc>
        <w:tc>
          <w:tcPr>
            <w:tcW w:w="2693" w:type="dxa"/>
            <w:gridSpan w:val="2"/>
          </w:tcPr>
          <w:p w14:paraId="1BAF44A8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50E42982" w14:textId="77777777" w:rsidTr="00817CB6">
        <w:tc>
          <w:tcPr>
            <w:tcW w:w="1762" w:type="dxa"/>
          </w:tcPr>
          <w:p w14:paraId="793D1F7E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Utdelningsadress</w:t>
            </w:r>
          </w:p>
        </w:tc>
        <w:tc>
          <w:tcPr>
            <w:tcW w:w="2448" w:type="dxa"/>
          </w:tcPr>
          <w:p w14:paraId="38EE232E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22C85FAC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Postnr och postadress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C0B19A8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54E7EECB" w14:textId="77777777" w:rsidTr="00817CB6">
        <w:tc>
          <w:tcPr>
            <w:tcW w:w="1762" w:type="dxa"/>
          </w:tcPr>
          <w:p w14:paraId="5C193438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Telefon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DF539EF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53BC6DC0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E-post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ECB361D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0F0D5145" w14:textId="77777777" w:rsidTr="00817CB6">
        <w:tc>
          <w:tcPr>
            <w:tcW w:w="1762" w:type="dxa"/>
          </w:tcPr>
          <w:p w14:paraId="60C0D01D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Webbadress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14:paraId="5FFCD7BA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CE9B1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DED16" w14:textId="77777777" w:rsidR="00193F90" w:rsidRPr="00817CB6" w:rsidRDefault="00193F90" w:rsidP="00193F90">
            <w:pPr>
              <w:rPr>
                <w:rFonts w:cs="Arial"/>
                <w:sz w:val="20"/>
                <w:lang w:val="sv-SE"/>
              </w:rPr>
            </w:pPr>
          </w:p>
        </w:tc>
      </w:tr>
    </w:tbl>
    <w:p w14:paraId="0CF37A3E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1767"/>
        <w:gridCol w:w="2445"/>
        <w:gridCol w:w="2277"/>
        <w:gridCol w:w="236"/>
        <w:gridCol w:w="2455"/>
      </w:tblGrid>
      <w:tr w:rsidR="00193F90" w:rsidRPr="00817CB6" w14:paraId="4EAD8736" w14:textId="77777777" w:rsidTr="00817CB6">
        <w:tc>
          <w:tcPr>
            <w:tcW w:w="1762" w:type="dxa"/>
          </w:tcPr>
          <w:p w14:paraId="73A55C82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Skolans namn</w:t>
            </w:r>
          </w:p>
        </w:tc>
        <w:tc>
          <w:tcPr>
            <w:tcW w:w="2448" w:type="dxa"/>
          </w:tcPr>
          <w:p w14:paraId="29DAEC13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14:paraId="4E9F70B0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Organisationsnummer</w:t>
            </w:r>
          </w:p>
        </w:tc>
        <w:tc>
          <w:tcPr>
            <w:tcW w:w="2693" w:type="dxa"/>
            <w:gridSpan w:val="2"/>
          </w:tcPr>
          <w:p w14:paraId="55B2FD55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5B0EDEE2" w14:textId="77777777" w:rsidTr="00817CB6">
        <w:tc>
          <w:tcPr>
            <w:tcW w:w="1762" w:type="dxa"/>
          </w:tcPr>
          <w:p w14:paraId="7228FA95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Utdelningsadress</w:t>
            </w:r>
          </w:p>
        </w:tc>
        <w:tc>
          <w:tcPr>
            <w:tcW w:w="2448" w:type="dxa"/>
          </w:tcPr>
          <w:p w14:paraId="2922096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19CFCE8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Postnr och postadress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4339CB0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4A66C6D8" w14:textId="77777777" w:rsidTr="00817CB6">
        <w:tc>
          <w:tcPr>
            <w:tcW w:w="1762" w:type="dxa"/>
          </w:tcPr>
          <w:p w14:paraId="648960D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Telefon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555D32F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48935DD5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E-post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8839137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728F720A" w14:textId="77777777" w:rsidTr="00817CB6">
        <w:tc>
          <w:tcPr>
            <w:tcW w:w="1762" w:type="dxa"/>
          </w:tcPr>
          <w:p w14:paraId="63E71A78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Webbadress</w:t>
            </w:r>
          </w:p>
        </w:tc>
        <w:tc>
          <w:tcPr>
            <w:tcW w:w="4725" w:type="dxa"/>
            <w:gridSpan w:val="2"/>
            <w:tcBorders>
              <w:right w:val="single" w:sz="4" w:space="0" w:color="auto"/>
            </w:tcBorders>
          </w:tcPr>
          <w:p w14:paraId="33EF4ACE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5992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331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</w:tbl>
    <w:p w14:paraId="0416E4AB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2441"/>
        <w:gridCol w:w="2247"/>
        <w:gridCol w:w="831"/>
        <w:gridCol w:w="3661"/>
      </w:tblGrid>
      <w:tr w:rsidR="00193F90" w:rsidRPr="00817CB6" w14:paraId="0DAC32B9" w14:textId="77777777" w:rsidTr="00817CB6">
        <w:tc>
          <w:tcPr>
            <w:tcW w:w="2441" w:type="dxa"/>
          </w:tcPr>
          <w:p w14:paraId="7D4F317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Namn på kontaktperson</w:t>
            </w:r>
          </w:p>
        </w:tc>
        <w:tc>
          <w:tcPr>
            <w:tcW w:w="6739" w:type="dxa"/>
            <w:gridSpan w:val="3"/>
          </w:tcPr>
          <w:p w14:paraId="622A592E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2108539F" w14:textId="77777777" w:rsidTr="00817CB6">
        <w:tc>
          <w:tcPr>
            <w:tcW w:w="2441" w:type="dxa"/>
          </w:tcPr>
          <w:p w14:paraId="2222A41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Telefon</w:t>
            </w:r>
          </w:p>
        </w:tc>
        <w:tc>
          <w:tcPr>
            <w:tcW w:w="2247" w:type="dxa"/>
          </w:tcPr>
          <w:p w14:paraId="25FE121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831" w:type="dxa"/>
          </w:tcPr>
          <w:p w14:paraId="1F0919B5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E-post</w:t>
            </w:r>
          </w:p>
        </w:tc>
        <w:tc>
          <w:tcPr>
            <w:tcW w:w="3661" w:type="dxa"/>
          </w:tcPr>
          <w:p w14:paraId="3B2BF950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</w:tbl>
    <w:p w14:paraId="577CC145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p w14:paraId="680F4AFB" w14:textId="77777777" w:rsidR="00193F90" w:rsidRPr="00817CB6" w:rsidRDefault="00193F90" w:rsidP="00193F90">
      <w:pPr>
        <w:rPr>
          <w:rFonts w:cs="Arial"/>
          <w:b/>
          <w:sz w:val="20"/>
          <w:szCs w:val="20"/>
          <w:lang w:val="sv-SE"/>
        </w:rPr>
      </w:pPr>
    </w:p>
    <w:p w14:paraId="2DBC7400" w14:textId="77777777" w:rsidR="00193F90" w:rsidRPr="00817CB6" w:rsidRDefault="00193F90" w:rsidP="00193F90">
      <w:pPr>
        <w:rPr>
          <w:rFonts w:cs="Arial"/>
          <w:b/>
          <w:sz w:val="20"/>
          <w:szCs w:val="20"/>
          <w:lang w:val="sv-SE"/>
        </w:rPr>
      </w:pPr>
      <w:r w:rsidRPr="00817CB6">
        <w:rPr>
          <w:rFonts w:cs="Arial"/>
          <w:b/>
          <w:sz w:val="20"/>
          <w:szCs w:val="20"/>
          <w:lang w:val="sv-SE"/>
        </w:rPr>
        <w:t>Ansökan avser (markera med kryss):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567"/>
      </w:tblGrid>
      <w:tr w:rsidR="00193F90" w:rsidRPr="00817CB6" w14:paraId="2BAA71B7" w14:textId="77777777" w:rsidTr="00817CB6">
        <w:tc>
          <w:tcPr>
            <w:tcW w:w="1951" w:type="dxa"/>
          </w:tcPr>
          <w:p w14:paraId="31BADE4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proofErr w:type="spellStart"/>
            <w:r w:rsidRPr="00817CB6">
              <w:rPr>
                <w:rFonts w:cs="Arial"/>
                <w:sz w:val="20"/>
                <w:lang w:val="sv-SE"/>
              </w:rPr>
              <w:t>Omcertifiering</w:t>
            </w:r>
            <w:proofErr w:type="spellEnd"/>
          </w:p>
        </w:tc>
        <w:tc>
          <w:tcPr>
            <w:tcW w:w="567" w:type="dxa"/>
          </w:tcPr>
          <w:p w14:paraId="68EEC93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48D8D170" w14:textId="77777777" w:rsidTr="00817CB6">
        <w:tc>
          <w:tcPr>
            <w:tcW w:w="1951" w:type="dxa"/>
          </w:tcPr>
          <w:p w14:paraId="44D9436F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proofErr w:type="spellStart"/>
            <w:r w:rsidRPr="00817CB6">
              <w:rPr>
                <w:rFonts w:cs="Arial"/>
                <w:sz w:val="20"/>
                <w:lang w:val="sv-SE"/>
              </w:rPr>
              <w:t>Nycertifiering</w:t>
            </w:r>
            <w:proofErr w:type="spellEnd"/>
          </w:p>
        </w:tc>
        <w:tc>
          <w:tcPr>
            <w:tcW w:w="567" w:type="dxa"/>
          </w:tcPr>
          <w:p w14:paraId="5DFCDDE0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</w:tbl>
    <w:p w14:paraId="40E78137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p w14:paraId="0C54F86B" w14:textId="77777777" w:rsidR="00193F90" w:rsidRPr="00817CB6" w:rsidRDefault="00193F90" w:rsidP="00193F90">
      <w:pPr>
        <w:spacing w:before="240"/>
        <w:rPr>
          <w:rFonts w:cs="Arial"/>
          <w:b/>
          <w:sz w:val="20"/>
          <w:szCs w:val="20"/>
          <w:lang w:val="sv-SE"/>
        </w:rPr>
      </w:pPr>
      <w:r w:rsidRPr="00817CB6">
        <w:rPr>
          <w:rFonts w:cs="Arial"/>
          <w:b/>
          <w:sz w:val="20"/>
          <w:szCs w:val="20"/>
          <w:lang w:val="sv-SE"/>
        </w:rPr>
        <w:t>Vilken/vilka discipliner, samt antal platser ansökan avser: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</w:tblGrid>
      <w:tr w:rsidR="00193F90" w:rsidRPr="00817CB6" w14:paraId="51990DDB" w14:textId="77777777" w:rsidTr="00193F90">
        <w:tc>
          <w:tcPr>
            <w:tcW w:w="2122" w:type="dxa"/>
          </w:tcPr>
          <w:p w14:paraId="32CAE7C1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2126" w:type="dxa"/>
          </w:tcPr>
          <w:p w14:paraId="2D29AA83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Markera med kryss</w:t>
            </w:r>
          </w:p>
        </w:tc>
        <w:tc>
          <w:tcPr>
            <w:tcW w:w="1984" w:type="dxa"/>
          </w:tcPr>
          <w:p w14:paraId="327F1D70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Antal platser</w:t>
            </w:r>
          </w:p>
        </w:tc>
      </w:tr>
      <w:tr w:rsidR="00193F90" w:rsidRPr="00817CB6" w14:paraId="7A79E2A8" w14:textId="77777777" w:rsidTr="00193F90">
        <w:tc>
          <w:tcPr>
            <w:tcW w:w="2122" w:type="dxa"/>
          </w:tcPr>
          <w:p w14:paraId="77B55EED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Truppgymnastik</w:t>
            </w:r>
          </w:p>
        </w:tc>
        <w:tc>
          <w:tcPr>
            <w:tcW w:w="2126" w:type="dxa"/>
          </w:tcPr>
          <w:p w14:paraId="0407982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32657D04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7E01412E" w14:textId="77777777" w:rsidTr="00193F90">
        <w:tc>
          <w:tcPr>
            <w:tcW w:w="2122" w:type="dxa"/>
          </w:tcPr>
          <w:p w14:paraId="30F94FED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Kvinnlig AG</w:t>
            </w:r>
          </w:p>
        </w:tc>
        <w:tc>
          <w:tcPr>
            <w:tcW w:w="2126" w:type="dxa"/>
          </w:tcPr>
          <w:p w14:paraId="677C0B8A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1CD3A22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038DA491" w14:textId="77777777" w:rsidTr="00193F90">
        <w:tc>
          <w:tcPr>
            <w:tcW w:w="2122" w:type="dxa"/>
          </w:tcPr>
          <w:p w14:paraId="112E81B1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Manlig AG</w:t>
            </w:r>
          </w:p>
        </w:tc>
        <w:tc>
          <w:tcPr>
            <w:tcW w:w="2126" w:type="dxa"/>
          </w:tcPr>
          <w:p w14:paraId="40322011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5E0511ED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2AABE4B4" w14:textId="77777777" w:rsidTr="00193F90">
        <w:tc>
          <w:tcPr>
            <w:tcW w:w="2122" w:type="dxa"/>
          </w:tcPr>
          <w:p w14:paraId="6BEEFEA1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Trampolin</w:t>
            </w:r>
          </w:p>
        </w:tc>
        <w:tc>
          <w:tcPr>
            <w:tcW w:w="2126" w:type="dxa"/>
          </w:tcPr>
          <w:p w14:paraId="4AAB49EB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283F97B6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493AE720" w14:textId="77777777" w:rsidTr="00193F90">
        <w:tc>
          <w:tcPr>
            <w:tcW w:w="2122" w:type="dxa"/>
          </w:tcPr>
          <w:p w14:paraId="1F71A116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Rytmisk Gymnastik</w:t>
            </w:r>
          </w:p>
        </w:tc>
        <w:tc>
          <w:tcPr>
            <w:tcW w:w="2126" w:type="dxa"/>
          </w:tcPr>
          <w:p w14:paraId="653D9EB5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07FE7E2B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  <w:tr w:rsidR="00193F90" w:rsidRPr="00817CB6" w14:paraId="0658B68E" w14:textId="77777777" w:rsidTr="00193F90">
        <w:tc>
          <w:tcPr>
            <w:tcW w:w="2122" w:type="dxa"/>
          </w:tcPr>
          <w:p w14:paraId="73C1969B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Annan</w:t>
            </w:r>
          </w:p>
        </w:tc>
        <w:tc>
          <w:tcPr>
            <w:tcW w:w="2126" w:type="dxa"/>
          </w:tcPr>
          <w:p w14:paraId="64BBAC4C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1984" w:type="dxa"/>
          </w:tcPr>
          <w:p w14:paraId="0ECDC058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</w:p>
        </w:tc>
      </w:tr>
    </w:tbl>
    <w:p w14:paraId="14601D1C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p w14:paraId="46498580" w14:textId="77777777" w:rsidR="00193F90" w:rsidRPr="00817CB6" w:rsidRDefault="00193F90" w:rsidP="00193F90">
      <w:pPr>
        <w:rPr>
          <w:rFonts w:cs="Arial"/>
          <w:sz w:val="20"/>
          <w:szCs w:val="20"/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1991"/>
        <w:gridCol w:w="7189"/>
      </w:tblGrid>
      <w:tr w:rsidR="00193F90" w:rsidRPr="00817CB6" w14:paraId="7CCBA2AF" w14:textId="77777777" w:rsidTr="00817CB6">
        <w:tc>
          <w:tcPr>
            <w:tcW w:w="1950" w:type="dxa"/>
          </w:tcPr>
          <w:p w14:paraId="0D93608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Ort och datum</w:t>
            </w:r>
          </w:p>
        </w:tc>
        <w:tc>
          <w:tcPr>
            <w:tcW w:w="7230" w:type="dxa"/>
          </w:tcPr>
          <w:p w14:paraId="69EB23DC" w14:textId="77777777" w:rsidR="00193F90" w:rsidRPr="00817CB6" w:rsidRDefault="00193F90" w:rsidP="00817CB6">
            <w:pPr>
              <w:rPr>
                <w:rFonts w:cs="Arial"/>
                <w:sz w:val="28"/>
                <w:lang w:val="sv-SE"/>
              </w:rPr>
            </w:pPr>
          </w:p>
        </w:tc>
      </w:tr>
      <w:tr w:rsidR="00193F90" w:rsidRPr="00817CB6" w14:paraId="1ADCA592" w14:textId="77777777" w:rsidTr="00817CB6">
        <w:tc>
          <w:tcPr>
            <w:tcW w:w="1950" w:type="dxa"/>
          </w:tcPr>
          <w:p w14:paraId="2B2D05C4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Underskrift</w:t>
            </w:r>
            <w:r w:rsidR="0024324B">
              <w:rPr>
                <w:rFonts w:cs="Arial"/>
                <w:sz w:val="20"/>
                <w:lang w:val="sv-SE"/>
              </w:rPr>
              <w:t>*</w:t>
            </w:r>
          </w:p>
        </w:tc>
        <w:tc>
          <w:tcPr>
            <w:tcW w:w="7230" w:type="dxa"/>
          </w:tcPr>
          <w:p w14:paraId="79430325" w14:textId="77777777" w:rsidR="00193F90" w:rsidRPr="00817CB6" w:rsidRDefault="00193F90" w:rsidP="00817CB6">
            <w:pPr>
              <w:rPr>
                <w:rFonts w:cs="Arial"/>
                <w:sz w:val="28"/>
                <w:lang w:val="sv-SE"/>
              </w:rPr>
            </w:pPr>
          </w:p>
        </w:tc>
      </w:tr>
      <w:tr w:rsidR="00193F90" w:rsidRPr="00817CB6" w14:paraId="62B95C83" w14:textId="77777777" w:rsidTr="00817CB6">
        <w:tc>
          <w:tcPr>
            <w:tcW w:w="1950" w:type="dxa"/>
          </w:tcPr>
          <w:p w14:paraId="1DC880B9" w14:textId="77777777" w:rsidR="00193F90" w:rsidRPr="00817CB6" w:rsidRDefault="00193F90" w:rsidP="00817CB6">
            <w:pPr>
              <w:rPr>
                <w:rFonts w:cs="Arial"/>
                <w:sz w:val="20"/>
                <w:lang w:val="sv-SE"/>
              </w:rPr>
            </w:pPr>
            <w:r w:rsidRPr="00817CB6">
              <w:rPr>
                <w:rFonts w:cs="Arial"/>
                <w:sz w:val="20"/>
                <w:lang w:val="sv-SE"/>
              </w:rPr>
              <w:t>Namnförtydligande</w:t>
            </w:r>
          </w:p>
        </w:tc>
        <w:tc>
          <w:tcPr>
            <w:tcW w:w="7230" w:type="dxa"/>
          </w:tcPr>
          <w:p w14:paraId="2FFEF2E7" w14:textId="77777777" w:rsidR="00193F90" w:rsidRPr="00817CB6" w:rsidRDefault="00193F90" w:rsidP="00817CB6">
            <w:pPr>
              <w:rPr>
                <w:rFonts w:cs="Arial"/>
                <w:sz w:val="28"/>
                <w:lang w:val="sv-SE"/>
              </w:rPr>
            </w:pPr>
          </w:p>
        </w:tc>
      </w:tr>
    </w:tbl>
    <w:p w14:paraId="7C1EEA33" w14:textId="77777777" w:rsidR="00193F90" w:rsidRPr="0024324B" w:rsidRDefault="0024324B" w:rsidP="00193F90">
      <w:pPr>
        <w:rPr>
          <w:rFonts w:cs="Arial"/>
          <w:sz w:val="18"/>
          <w:lang w:val="sv-SE"/>
        </w:rPr>
      </w:pPr>
      <w:r w:rsidRPr="0024324B">
        <w:rPr>
          <w:rFonts w:cs="Arial"/>
          <w:sz w:val="18"/>
          <w:lang w:val="sv-SE"/>
        </w:rPr>
        <w:t>*</w:t>
      </w:r>
      <w:r w:rsidRPr="0024324B">
        <w:rPr>
          <w:rFonts w:cs="Arial"/>
          <w:i/>
          <w:sz w:val="18"/>
          <w:lang w:val="sv-SE"/>
        </w:rPr>
        <w:t xml:space="preserve">Ska vara </w:t>
      </w:r>
      <w:r w:rsidRPr="0024324B">
        <w:rPr>
          <w:i/>
          <w:iCs/>
          <w:sz w:val="20"/>
          <w:lang w:val="sv-SE"/>
        </w:rPr>
        <w:t xml:space="preserve">representant för huvudman dvs. </w:t>
      </w:r>
      <w:r>
        <w:rPr>
          <w:i/>
          <w:iCs/>
          <w:sz w:val="20"/>
          <w:lang w:val="sv-SE"/>
        </w:rPr>
        <w:t xml:space="preserve">funktion på </w:t>
      </w:r>
      <w:r w:rsidRPr="0024324B">
        <w:rPr>
          <w:i/>
          <w:iCs/>
          <w:sz w:val="20"/>
          <w:lang w:val="sv-SE"/>
        </w:rPr>
        <w:t>kommunen med ansvar för skolan</w:t>
      </w:r>
      <w:r>
        <w:rPr>
          <w:i/>
          <w:iCs/>
          <w:sz w:val="20"/>
          <w:lang w:val="sv-SE"/>
        </w:rPr>
        <w:t>,</w:t>
      </w:r>
      <w:r w:rsidRPr="0024324B">
        <w:rPr>
          <w:i/>
          <w:iCs/>
          <w:sz w:val="20"/>
          <w:lang w:val="sv-SE"/>
        </w:rPr>
        <w:t xml:space="preserve"> </w:t>
      </w:r>
      <w:r w:rsidR="0011416B">
        <w:rPr>
          <w:i/>
          <w:iCs/>
          <w:sz w:val="20"/>
          <w:lang w:val="sv-SE"/>
        </w:rPr>
        <w:t>t</w:t>
      </w:r>
      <w:r w:rsidRPr="0024324B">
        <w:rPr>
          <w:i/>
          <w:iCs/>
          <w:sz w:val="20"/>
          <w:lang w:val="sv-SE"/>
        </w:rPr>
        <w:t>ex. gymnasiechef</w:t>
      </w:r>
      <w:r>
        <w:rPr>
          <w:i/>
          <w:iCs/>
          <w:sz w:val="20"/>
          <w:lang w:val="sv-SE"/>
        </w:rPr>
        <w:t xml:space="preserve"> alt</w:t>
      </w:r>
      <w:r w:rsidR="0011416B">
        <w:rPr>
          <w:i/>
          <w:iCs/>
          <w:sz w:val="20"/>
          <w:lang w:val="sv-SE"/>
        </w:rPr>
        <w:t>.</w:t>
      </w:r>
      <w:r>
        <w:rPr>
          <w:i/>
          <w:iCs/>
          <w:sz w:val="20"/>
          <w:lang w:val="sv-SE"/>
        </w:rPr>
        <w:t xml:space="preserve"> motsvarande funktion för friskolor. </w:t>
      </w:r>
    </w:p>
    <w:p w14:paraId="490B93D9" w14:textId="77777777" w:rsidR="00193F90" w:rsidRPr="00817CB6" w:rsidRDefault="00193F90" w:rsidP="00193F90">
      <w:pPr>
        <w:rPr>
          <w:rFonts w:cs="Arial"/>
          <w:sz w:val="20"/>
          <w:lang w:val="sv-SE"/>
        </w:rPr>
      </w:pPr>
    </w:p>
    <w:p w14:paraId="5C33C645" w14:textId="5EA85976" w:rsidR="00193F90" w:rsidRPr="00817CB6" w:rsidRDefault="00193F90" w:rsidP="00193F90">
      <w:pPr>
        <w:rPr>
          <w:rFonts w:cs="Arial"/>
          <w:sz w:val="20"/>
          <w:lang w:val="sv-SE"/>
        </w:rPr>
      </w:pPr>
      <w:r w:rsidRPr="00817CB6">
        <w:rPr>
          <w:rFonts w:cs="Arial"/>
          <w:sz w:val="20"/>
          <w:lang w:val="sv-SE"/>
        </w:rPr>
        <w:t xml:space="preserve">En fullständigt ifylld ansökan ska vara Gymnastikförbundet tillhanda senast </w:t>
      </w:r>
      <w:r w:rsidRPr="00817CB6">
        <w:rPr>
          <w:rFonts w:cs="Arial"/>
          <w:b/>
          <w:sz w:val="20"/>
          <w:lang w:val="sv-SE"/>
        </w:rPr>
        <w:t>1 november 20</w:t>
      </w:r>
      <w:r w:rsidR="00597A3F">
        <w:rPr>
          <w:rFonts w:cs="Arial"/>
          <w:b/>
          <w:sz w:val="20"/>
          <w:lang w:val="sv-SE"/>
        </w:rPr>
        <w:t>2</w:t>
      </w:r>
      <w:r w:rsidR="000E1DB7">
        <w:rPr>
          <w:rFonts w:cs="Arial"/>
          <w:b/>
          <w:sz w:val="20"/>
          <w:lang w:val="sv-SE"/>
        </w:rPr>
        <w:t>1</w:t>
      </w:r>
      <w:r w:rsidRPr="00817CB6">
        <w:rPr>
          <w:rFonts w:cs="Arial"/>
          <w:sz w:val="20"/>
          <w:lang w:val="sv-SE"/>
        </w:rPr>
        <w:t xml:space="preserve">, för ansökningar avseende </w:t>
      </w:r>
      <w:r w:rsidRPr="00817CB6">
        <w:rPr>
          <w:rFonts w:cs="Arial"/>
          <w:b/>
          <w:sz w:val="20"/>
          <w:lang w:val="sv-SE"/>
        </w:rPr>
        <w:t>start</w:t>
      </w:r>
      <w:r w:rsidRPr="00817CB6">
        <w:rPr>
          <w:rFonts w:cs="Arial"/>
          <w:sz w:val="20"/>
          <w:lang w:val="sv-SE"/>
        </w:rPr>
        <w:t xml:space="preserve"> </w:t>
      </w:r>
      <w:r w:rsidRPr="00817CB6">
        <w:rPr>
          <w:rFonts w:cs="Arial"/>
          <w:b/>
          <w:sz w:val="20"/>
          <w:lang w:val="sv-SE"/>
        </w:rPr>
        <w:t>hösten 20</w:t>
      </w:r>
      <w:r w:rsidR="00125D0B">
        <w:rPr>
          <w:rFonts w:cs="Arial"/>
          <w:b/>
          <w:sz w:val="20"/>
          <w:lang w:val="sv-SE"/>
        </w:rPr>
        <w:t>2</w:t>
      </w:r>
      <w:r w:rsidR="000E1DB7">
        <w:rPr>
          <w:rFonts w:cs="Arial"/>
          <w:b/>
          <w:sz w:val="20"/>
          <w:lang w:val="sv-SE"/>
        </w:rPr>
        <w:t>3</w:t>
      </w:r>
      <w:r w:rsidRPr="00817CB6">
        <w:rPr>
          <w:rFonts w:cs="Arial"/>
          <w:sz w:val="20"/>
          <w:lang w:val="sv-SE"/>
        </w:rPr>
        <w:t>.</w:t>
      </w:r>
      <w:r w:rsidR="0024324B">
        <w:rPr>
          <w:rFonts w:cs="Arial"/>
          <w:sz w:val="20"/>
          <w:lang w:val="sv-SE"/>
        </w:rPr>
        <w:t xml:space="preserve"> </w:t>
      </w:r>
      <w:r w:rsidRPr="00817CB6">
        <w:rPr>
          <w:rFonts w:cs="Arial"/>
          <w:sz w:val="20"/>
          <w:lang w:val="sv-SE"/>
        </w:rPr>
        <w:br/>
        <w:t xml:space="preserve">Skicka ansökan till: Gymnastikförbundet, Box 11016, 100 61 Stockholm, eller </w:t>
      </w:r>
      <w:proofErr w:type="gramStart"/>
      <w:r w:rsidRPr="00817CB6">
        <w:rPr>
          <w:rFonts w:cs="Arial"/>
          <w:sz w:val="20"/>
          <w:lang w:val="sv-SE"/>
        </w:rPr>
        <w:t>maila</w:t>
      </w:r>
      <w:proofErr w:type="gramEnd"/>
      <w:r w:rsidRPr="00817CB6">
        <w:rPr>
          <w:rFonts w:cs="Arial"/>
          <w:sz w:val="20"/>
          <w:lang w:val="sv-SE"/>
        </w:rPr>
        <w:t xml:space="preserve"> till </w:t>
      </w:r>
      <w:hyperlink r:id="rId10" w:history="1">
        <w:r w:rsidRPr="00817CB6">
          <w:rPr>
            <w:rStyle w:val="Hyperlnk"/>
            <w:rFonts w:cs="Arial"/>
            <w:sz w:val="20"/>
            <w:lang w:val="sv-SE"/>
          </w:rPr>
          <w:t>info@gymnastik.se</w:t>
        </w:r>
      </w:hyperlink>
      <w:r w:rsidRPr="00817CB6">
        <w:rPr>
          <w:rFonts w:cs="Arial"/>
          <w:sz w:val="20"/>
          <w:lang w:val="sv-SE"/>
        </w:rPr>
        <w:t>. Märk gärna er ansökan med NIU</w:t>
      </w:r>
      <w:r w:rsidR="00490652">
        <w:rPr>
          <w:rFonts w:cs="Arial"/>
          <w:sz w:val="20"/>
          <w:lang w:val="sv-SE"/>
        </w:rPr>
        <w:t xml:space="preserve"> samt skolans namn</w:t>
      </w:r>
      <w:r w:rsidRPr="00817CB6">
        <w:rPr>
          <w:rFonts w:cs="Arial"/>
          <w:sz w:val="20"/>
          <w:lang w:val="sv-SE"/>
        </w:rPr>
        <w:t xml:space="preserve">. </w:t>
      </w:r>
      <w:r w:rsidRPr="00817CB6">
        <w:rPr>
          <w:rFonts w:cs="Arial"/>
          <w:sz w:val="20"/>
          <w:lang w:val="sv-SE"/>
        </w:rPr>
        <w:br/>
        <w:t>Tillstyrkan eller avslag på certifieringsansökan kommer att meddelas senast den 20 januari, året innan tilltänkt start.</w:t>
      </w:r>
    </w:p>
    <w:p w14:paraId="494A281F" w14:textId="77777777" w:rsidR="000661DD" w:rsidRPr="00817CB6" w:rsidRDefault="000661DD">
      <w:pPr>
        <w:rPr>
          <w:lang w:val="sv-SE"/>
        </w:rPr>
      </w:pPr>
      <w:r w:rsidRPr="00817CB6">
        <w:rPr>
          <w:lang w:val="sv-SE"/>
        </w:rPr>
        <w:br w:type="page"/>
      </w:r>
    </w:p>
    <w:p w14:paraId="3CF20C0C" w14:textId="77777777" w:rsidR="001A6F5F" w:rsidRPr="00817CB6" w:rsidRDefault="000661DD" w:rsidP="000661DD">
      <w:pPr>
        <w:pStyle w:val="Underrubrik"/>
        <w:rPr>
          <w:rFonts w:asciiTheme="minorHAnsi" w:hAnsiTheme="minorHAnsi"/>
          <w:lang w:val="sv-SE"/>
        </w:rPr>
      </w:pPr>
      <w:r w:rsidRPr="00817CB6">
        <w:rPr>
          <w:rFonts w:asciiTheme="minorHAnsi" w:hAnsiTheme="minorHAnsi"/>
          <w:lang w:val="sv-SE"/>
        </w:rPr>
        <w:lastRenderedPageBreak/>
        <w:t>Om utbildningen</w:t>
      </w:r>
    </w:p>
    <w:p w14:paraId="2CC4F995" w14:textId="77777777" w:rsidR="000661DD" w:rsidRPr="00817CB6" w:rsidRDefault="000661DD" w:rsidP="000661DD">
      <w:pPr>
        <w:rPr>
          <w:lang w:val="sv-SE"/>
        </w:rPr>
      </w:pPr>
      <w:r w:rsidRPr="00817CB6">
        <w:rPr>
          <w:lang w:val="sv-SE"/>
        </w:rPr>
        <w:t xml:space="preserve">Riksidrottsförbundet har ett antal </w:t>
      </w:r>
      <w:r w:rsidR="0002019A" w:rsidRPr="00817CB6">
        <w:rPr>
          <w:lang w:val="sv-SE"/>
        </w:rPr>
        <w:t>vägledande faktorer</w:t>
      </w:r>
      <w:r w:rsidRPr="00817CB6">
        <w:rPr>
          <w:lang w:val="sv-SE"/>
        </w:rPr>
        <w:t xml:space="preserve"> gällande</w:t>
      </w:r>
      <w:r w:rsidR="0002019A" w:rsidRPr="00817CB6">
        <w:rPr>
          <w:lang w:val="sv-SE"/>
        </w:rPr>
        <w:t xml:space="preserve"> specialförbundens tillstyrkan av</w:t>
      </w:r>
      <w:r w:rsidRPr="00817CB6">
        <w:rPr>
          <w:lang w:val="sv-SE"/>
        </w:rPr>
        <w:t xml:space="preserve"> NIU. Vid om- och </w:t>
      </w:r>
      <w:proofErr w:type="spellStart"/>
      <w:r w:rsidRPr="00817CB6">
        <w:rPr>
          <w:lang w:val="sv-SE"/>
        </w:rPr>
        <w:t>nycertifiering</w:t>
      </w:r>
      <w:proofErr w:type="spellEnd"/>
      <w:r w:rsidR="0002019A" w:rsidRPr="00817CB6">
        <w:rPr>
          <w:lang w:val="sv-SE"/>
        </w:rPr>
        <w:t xml:space="preserve"> ska respektive gymnasieskola som önskar bedriva NIU i gymnastik beskriva hur skolan förhåller sig till </w:t>
      </w:r>
      <w:r w:rsidR="00817CB6" w:rsidRPr="00817CB6">
        <w:rPr>
          <w:lang w:val="sv-SE"/>
        </w:rPr>
        <w:t>dessa faktorer</w:t>
      </w:r>
      <w:r w:rsidR="0002019A" w:rsidRPr="00817CB6">
        <w:rPr>
          <w:lang w:val="sv-SE"/>
        </w:rPr>
        <w:t xml:space="preserve">. </w:t>
      </w:r>
      <w:r w:rsidR="002F364F">
        <w:rPr>
          <w:lang w:val="sv-SE"/>
        </w:rPr>
        <w:t>S</w:t>
      </w:r>
      <w:r w:rsidR="00442EFE">
        <w:rPr>
          <w:lang w:val="sv-SE"/>
        </w:rPr>
        <w:t xml:space="preserve">e separat </w:t>
      </w:r>
      <w:r w:rsidR="00946F78">
        <w:rPr>
          <w:lang w:val="sv-SE"/>
        </w:rPr>
        <w:t>dokument från RF</w:t>
      </w:r>
      <w:r w:rsidR="00442EFE">
        <w:rPr>
          <w:lang w:val="sv-SE"/>
        </w:rPr>
        <w:t xml:space="preserve"> </w:t>
      </w:r>
      <w:r w:rsidR="00946F78">
        <w:rPr>
          <w:lang w:val="sv-SE"/>
        </w:rPr>
        <w:t xml:space="preserve">som beskriver de vägledande faktorerna. </w:t>
      </w:r>
    </w:p>
    <w:p w14:paraId="1BA79F13" w14:textId="77777777" w:rsidR="000661DD" w:rsidRPr="00817CB6" w:rsidRDefault="000661DD" w:rsidP="000661DD">
      <w:pPr>
        <w:rPr>
          <w:lang w:val="sv-SE"/>
        </w:rPr>
      </w:pPr>
    </w:p>
    <w:p w14:paraId="088E5C7F" w14:textId="77777777" w:rsidR="0002019A" w:rsidRPr="00817CB6" w:rsidRDefault="0002019A" w:rsidP="000661DD">
      <w:pPr>
        <w:rPr>
          <w:lang w:val="sv-SE"/>
        </w:rPr>
      </w:pPr>
      <w:r w:rsidRPr="00817CB6">
        <w:rPr>
          <w:lang w:val="sv-SE"/>
        </w:rPr>
        <w:t xml:space="preserve">Gymnastikförbundet har </w:t>
      </w:r>
      <w:r w:rsidR="0001717F">
        <w:rPr>
          <w:lang w:val="sv-SE"/>
        </w:rPr>
        <w:t>därtill</w:t>
      </w:r>
      <w:r w:rsidRPr="00817CB6">
        <w:rPr>
          <w:lang w:val="sv-SE"/>
        </w:rPr>
        <w:t xml:space="preserve"> två gymnastikspecifika </w:t>
      </w:r>
      <w:r w:rsidR="00817CB6" w:rsidRPr="00817CB6">
        <w:rPr>
          <w:lang w:val="sv-SE"/>
        </w:rPr>
        <w:t xml:space="preserve">kriterier som respektive sökande gymnasieskola ska beskriva hur de lever upp till. </w:t>
      </w:r>
    </w:p>
    <w:p w14:paraId="587F1747" w14:textId="77777777" w:rsidR="00817CB6" w:rsidRPr="00817CB6" w:rsidRDefault="00817CB6" w:rsidP="000661DD">
      <w:pPr>
        <w:rPr>
          <w:lang w:val="sv-SE"/>
        </w:rPr>
      </w:pPr>
    </w:p>
    <w:p w14:paraId="1EACDFE7" w14:textId="77777777" w:rsidR="00817CB6" w:rsidRPr="0042018F" w:rsidRDefault="00817CB6" w:rsidP="000661DD">
      <w:pPr>
        <w:pStyle w:val="Underrubrik"/>
        <w:rPr>
          <w:rFonts w:asciiTheme="minorHAnsi" w:hAnsiTheme="minorHAnsi"/>
          <w:sz w:val="28"/>
          <w:highlight w:val="yellow"/>
          <w:lang w:val="sv-SE"/>
        </w:rPr>
      </w:pPr>
      <w:r w:rsidRPr="0042018F">
        <w:rPr>
          <w:rFonts w:asciiTheme="minorHAnsi" w:hAnsiTheme="minorHAnsi"/>
          <w:sz w:val="28"/>
          <w:highlight w:val="yellow"/>
          <w:lang w:val="sv-SE"/>
        </w:rPr>
        <w:t xml:space="preserve">vägledande faktorer </w:t>
      </w:r>
    </w:p>
    <w:p w14:paraId="691663FA" w14:textId="77777777" w:rsidR="00817CB6" w:rsidRPr="0042018F" w:rsidRDefault="00817CB6" w:rsidP="00817CB6">
      <w:pPr>
        <w:numPr>
          <w:ilvl w:val="0"/>
          <w:numId w:val="12"/>
        </w:numPr>
        <w:rPr>
          <w:rFonts w:ascii="Calibri" w:eastAsia="Times New Roman" w:hAnsi="Calibri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Idrottsvänliga skola</w:t>
      </w:r>
    </w:p>
    <w:p w14:paraId="1B065D77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Träningsmiljö i NIU-verksamheten</w:t>
      </w:r>
    </w:p>
    <w:p w14:paraId="5E3C6A6E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Samverkan med förening och anläggning</w:t>
      </w:r>
    </w:p>
    <w:p w14:paraId="4ECBF3BF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Studieplan</w:t>
      </w:r>
    </w:p>
    <w:p w14:paraId="0152D4E9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Lärartäthet</w:t>
      </w:r>
    </w:p>
    <w:p w14:paraId="61BE9F0C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Idrottsspecifik lärarkompetens</w:t>
      </w:r>
    </w:p>
    <w:p w14:paraId="68E8763C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Ett etablerat samarbete med relevant specialidrottsförbund</w:t>
      </w:r>
    </w:p>
    <w:p w14:paraId="390CD029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Resursnätverk kring elev</w:t>
      </w:r>
    </w:p>
    <w:p w14:paraId="3B9A921B" w14:textId="77777777" w:rsidR="00817CB6" w:rsidRPr="0042018F" w:rsidRDefault="00817CB6" w:rsidP="00817CB6">
      <w:pPr>
        <w:numPr>
          <w:ilvl w:val="0"/>
          <w:numId w:val="12"/>
        </w:numPr>
        <w:rPr>
          <w:rFonts w:eastAsia="Times New Roman"/>
          <w:highlight w:val="yellow"/>
          <w:lang w:val="sv-SE"/>
        </w:rPr>
      </w:pPr>
      <w:r w:rsidRPr="0042018F">
        <w:rPr>
          <w:rFonts w:eastAsia="Times New Roman"/>
          <w:highlight w:val="yellow"/>
          <w:lang w:val="sv-SE"/>
        </w:rPr>
        <w:t>Idrottens jämställdhetsmål</w:t>
      </w:r>
    </w:p>
    <w:p w14:paraId="33E3EE26" w14:textId="77777777" w:rsidR="00817CB6" w:rsidRPr="00817CB6" w:rsidRDefault="00817CB6" w:rsidP="00817CB6">
      <w:pPr>
        <w:rPr>
          <w:lang w:val="sv-SE"/>
        </w:rPr>
      </w:pPr>
    </w:p>
    <w:p w14:paraId="4A340790" w14:textId="77777777" w:rsidR="00817CB6" w:rsidRPr="00081C7E" w:rsidRDefault="002F364F" w:rsidP="000661DD">
      <w:pPr>
        <w:pStyle w:val="Underrubrik"/>
        <w:rPr>
          <w:rFonts w:asciiTheme="minorHAnsi" w:hAnsiTheme="minorHAnsi"/>
          <w:sz w:val="28"/>
          <w:lang w:val="sv-SE"/>
        </w:rPr>
      </w:pPr>
      <w:r w:rsidRPr="00081C7E">
        <w:rPr>
          <w:rFonts w:asciiTheme="minorHAnsi" w:hAnsiTheme="minorHAnsi"/>
          <w:sz w:val="28"/>
          <w:lang w:val="sv-SE"/>
        </w:rPr>
        <w:t>Gy</w:t>
      </w:r>
      <w:r w:rsidR="00817CB6" w:rsidRPr="00081C7E">
        <w:rPr>
          <w:rFonts w:asciiTheme="minorHAnsi" w:hAnsiTheme="minorHAnsi"/>
          <w:sz w:val="28"/>
          <w:lang w:val="sv-SE"/>
        </w:rPr>
        <w:t>mnastik</w:t>
      </w:r>
      <w:r w:rsidR="000661DD" w:rsidRPr="00081C7E">
        <w:rPr>
          <w:rFonts w:asciiTheme="minorHAnsi" w:hAnsiTheme="minorHAnsi"/>
          <w:sz w:val="28"/>
          <w:lang w:val="sv-SE"/>
        </w:rPr>
        <w:t>I</w:t>
      </w:r>
      <w:r w:rsidR="00817CB6" w:rsidRPr="00081C7E">
        <w:rPr>
          <w:rFonts w:asciiTheme="minorHAnsi" w:hAnsiTheme="minorHAnsi"/>
          <w:sz w:val="28"/>
          <w:lang w:val="sv-SE"/>
        </w:rPr>
        <w:t xml:space="preserve">specifika kriterier </w:t>
      </w:r>
    </w:p>
    <w:p w14:paraId="4912FE65" w14:textId="77777777" w:rsidR="00817CB6" w:rsidRPr="00817CB6" w:rsidRDefault="00817CB6" w:rsidP="00817CB6">
      <w:pPr>
        <w:numPr>
          <w:ilvl w:val="0"/>
          <w:numId w:val="12"/>
        </w:numPr>
        <w:rPr>
          <w:rFonts w:ascii="Calibri" w:eastAsia="Times New Roman" w:hAnsi="Calibri"/>
          <w:lang w:val="sv-SE"/>
        </w:rPr>
      </w:pPr>
      <w:r w:rsidRPr="00817CB6">
        <w:rPr>
          <w:rFonts w:eastAsia="Times New Roman"/>
          <w:lang w:val="sv-SE"/>
        </w:rPr>
        <w:t>Gymnasieskolan ska säkerställa utbildad tränare med en utbildningsgrad enligt Gymnastikförbundets utbildningsstege på lägst steg3-nivå.</w:t>
      </w:r>
    </w:p>
    <w:p w14:paraId="78B655C9" w14:textId="77777777" w:rsidR="00817CB6" w:rsidRPr="00817CB6" w:rsidRDefault="00817CB6" w:rsidP="00817CB6">
      <w:pPr>
        <w:rPr>
          <w:rFonts w:ascii="Calibri" w:eastAsia="Times New Roman" w:hAnsi="Calibri"/>
          <w:lang w:val="sv-SE"/>
        </w:rPr>
      </w:pPr>
    </w:p>
    <w:p w14:paraId="0605EBD8" w14:textId="77777777" w:rsidR="000661DD" w:rsidRPr="00907A6A" w:rsidRDefault="00817CB6" w:rsidP="000661DD">
      <w:pPr>
        <w:numPr>
          <w:ilvl w:val="0"/>
          <w:numId w:val="12"/>
        </w:numPr>
        <w:rPr>
          <w:rFonts w:eastAsia="Times New Roman"/>
          <w:lang w:val="sv-SE"/>
        </w:rPr>
      </w:pPr>
      <w:r w:rsidRPr="00817CB6">
        <w:rPr>
          <w:rFonts w:eastAsia="Times New Roman"/>
          <w:lang w:val="sv-SE"/>
        </w:rPr>
        <w:t xml:space="preserve">Gymnasieskolan ska tillhandahålla alternativ träning och/eller teoretisk utbildning eller praktik om eleven, </w:t>
      </w:r>
      <w:proofErr w:type="gramStart"/>
      <w:r w:rsidRPr="00817CB6">
        <w:rPr>
          <w:rFonts w:eastAsia="Times New Roman"/>
          <w:lang w:val="sv-SE"/>
        </w:rPr>
        <w:t>t ex</w:t>
      </w:r>
      <w:proofErr w:type="gramEnd"/>
      <w:r w:rsidRPr="00817CB6">
        <w:rPr>
          <w:rFonts w:eastAsia="Times New Roman"/>
          <w:lang w:val="sv-SE"/>
        </w:rPr>
        <w:t xml:space="preserve"> vid skada, ej fullt kan utöva sin idrott.</w:t>
      </w:r>
    </w:p>
    <w:sectPr w:rsidR="000661DD" w:rsidRPr="00907A6A" w:rsidSect="00314981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701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544C" w14:textId="77777777" w:rsidR="000A696B" w:rsidRDefault="000A696B" w:rsidP="00A51774">
      <w:r>
        <w:separator/>
      </w:r>
    </w:p>
  </w:endnote>
  <w:endnote w:type="continuationSeparator" w:id="0">
    <w:p w14:paraId="47C89732" w14:textId="77777777" w:rsidR="000A696B" w:rsidRDefault="000A696B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20DC" w14:textId="77777777" w:rsidR="00817CB6" w:rsidRDefault="00817CB6" w:rsidP="00A51774">
    <w:pPr>
      <w:pStyle w:val="p1"/>
    </w:pPr>
  </w:p>
  <w:p w14:paraId="781B7582" w14:textId="77777777" w:rsidR="00817CB6" w:rsidRDefault="00817CB6" w:rsidP="00A51774">
    <w:pPr>
      <w:pStyle w:val="p1"/>
    </w:pPr>
    <w:r>
      <w:rPr>
        <w:noProof/>
        <w:lang w:val="sv-SE"/>
      </w:rPr>
      <w:drawing>
        <wp:inline distT="0" distB="0" distL="0" distR="0" wp14:anchorId="1EECFC38" wp14:editId="0494C4B8">
          <wp:extent cx="2659212" cy="359900"/>
          <wp:effectExtent l="0" t="0" r="0" b="0"/>
          <wp:docPr id="1" name="Bildobjekt 1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7E80C" w14:textId="77777777" w:rsidR="00817CB6" w:rsidRDefault="00817CB6" w:rsidP="00A51774">
    <w:pPr>
      <w:pStyle w:val="p1"/>
    </w:pPr>
  </w:p>
  <w:p w14:paraId="230DFCE3" w14:textId="77777777" w:rsidR="00817CB6" w:rsidRPr="001A6F5F" w:rsidRDefault="00817CB6" w:rsidP="00A51774">
    <w:pPr>
      <w:pStyle w:val="p1"/>
      <w:rPr>
        <w:sz w:val="18"/>
      </w:rPr>
    </w:pPr>
    <w:proofErr w:type="spellStart"/>
    <w:r w:rsidRPr="001A6F5F">
      <w:rPr>
        <w:sz w:val="18"/>
      </w:rPr>
      <w:t>Skansbrogatan</w:t>
    </w:r>
    <w:proofErr w:type="spellEnd"/>
    <w:r w:rsidRPr="001A6F5F">
      <w:rPr>
        <w:sz w:val="18"/>
      </w:rPr>
      <w:t xml:space="preserve"> 7 / 100 61 Stockholm / 08-699 60 00 / info@gymnastik.se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C7D" w14:textId="77777777" w:rsidR="00817CB6" w:rsidRDefault="00817CB6" w:rsidP="00314981">
    <w:pPr>
      <w:pStyle w:val="p1"/>
    </w:pPr>
    <w:r>
      <w:rPr>
        <w:noProof/>
        <w:lang w:val="sv-SE"/>
      </w:rPr>
      <w:drawing>
        <wp:inline distT="0" distB="0" distL="0" distR="0" wp14:anchorId="5A4B6830" wp14:editId="19E8CCC3">
          <wp:extent cx="2659212" cy="359900"/>
          <wp:effectExtent l="0" t="0" r="0" b="0"/>
          <wp:docPr id="2" name="Bildobjekt 2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12257" w14:textId="77777777" w:rsidR="00817CB6" w:rsidRDefault="00817CB6" w:rsidP="00314981">
    <w:pPr>
      <w:pStyle w:val="p1"/>
    </w:pPr>
  </w:p>
  <w:p w14:paraId="148F2FA9" w14:textId="77777777" w:rsidR="00817CB6" w:rsidRPr="00314981" w:rsidRDefault="00817CB6" w:rsidP="00314981">
    <w:pPr>
      <w:pStyle w:val="p1"/>
      <w:rPr>
        <w:sz w:val="18"/>
      </w:rPr>
    </w:pPr>
    <w:proofErr w:type="spellStart"/>
    <w:r w:rsidRPr="001A6F5F">
      <w:rPr>
        <w:sz w:val="18"/>
      </w:rPr>
      <w:t>Skansbrogatan</w:t>
    </w:r>
    <w:proofErr w:type="spellEnd"/>
    <w:r w:rsidRPr="001A6F5F">
      <w:rPr>
        <w:sz w:val="18"/>
      </w:rPr>
      <w:t xml:space="preserve"> 7 / 100 61 Stockholm / 08-699 60 00 / info@gymnastik.se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E98" w14:textId="77777777" w:rsidR="000A696B" w:rsidRDefault="000A696B" w:rsidP="00A51774">
      <w:r>
        <w:separator/>
      </w:r>
    </w:p>
  </w:footnote>
  <w:footnote w:type="continuationSeparator" w:id="0">
    <w:p w14:paraId="6951B95E" w14:textId="77777777" w:rsidR="000A696B" w:rsidRDefault="000A696B" w:rsidP="00A5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8E9C" w14:textId="77777777" w:rsidR="00817CB6" w:rsidRDefault="00817CB6" w:rsidP="00817CB6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56CBF1" w14:textId="77777777" w:rsidR="00817CB6" w:rsidRDefault="00817CB6" w:rsidP="00D56FD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BF65" w14:textId="77777777" w:rsidR="00817CB6" w:rsidRPr="00D56FD2" w:rsidRDefault="00817CB6" w:rsidP="00817CB6">
    <w:pPr>
      <w:pStyle w:val="Sidhuvud"/>
      <w:framePr w:wrap="none" w:vAnchor="text" w:hAnchor="margin" w:xAlign="right" w:y="1"/>
      <w:rPr>
        <w:rStyle w:val="Sidnummer"/>
        <w:rFonts w:ascii="Arial" w:hAnsi="Arial" w:cs="Arial"/>
      </w:rPr>
    </w:pPr>
    <w:r w:rsidRPr="00D56FD2">
      <w:rPr>
        <w:rStyle w:val="Sidnummer"/>
        <w:rFonts w:ascii="Arial" w:hAnsi="Arial" w:cs="Arial"/>
      </w:rPr>
      <w:fldChar w:fldCharType="begin"/>
    </w:r>
    <w:r w:rsidRPr="00D56FD2">
      <w:rPr>
        <w:rStyle w:val="Sidnummer"/>
        <w:rFonts w:ascii="Arial" w:hAnsi="Arial" w:cs="Arial"/>
      </w:rPr>
      <w:instrText xml:space="preserve">PAGE  </w:instrText>
    </w:r>
    <w:r w:rsidRPr="00D56FD2">
      <w:rPr>
        <w:rStyle w:val="Sidnummer"/>
        <w:rFonts w:ascii="Arial" w:hAnsi="Arial" w:cs="Arial"/>
      </w:rPr>
      <w:fldChar w:fldCharType="separate"/>
    </w:r>
    <w:r w:rsidR="0024324B">
      <w:rPr>
        <w:rStyle w:val="Sidnummer"/>
        <w:rFonts w:ascii="Arial" w:hAnsi="Arial" w:cs="Arial"/>
        <w:noProof/>
      </w:rPr>
      <w:t>2</w:t>
    </w:r>
    <w:r w:rsidRPr="00D56FD2">
      <w:rPr>
        <w:rStyle w:val="Sidnummer"/>
        <w:rFonts w:ascii="Arial" w:hAnsi="Arial" w:cs="Arial"/>
      </w:rPr>
      <w:fldChar w:fldCharType="end"/>
    </w:r>
  </w:p>
  <w:p w14:paraId="298F89CB" w14:textId="77777777" w:rsidR="00817CB6" w:rsidRPr="002D1816" w:rsidRDefault="00817CB6" w:rsidP="008808C7">
    <w:pPr>
      <w:pStyle w:val="Sidhuvud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722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D569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2E0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AC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E2B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A40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D6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029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541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C6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D6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1A7712"/>
    <w:multiLevelType w:val="hybridMultilevel"/>
    <w:tmpl w:val="1228ED20"/>
    <w:lvl w:ilvl="0" w:tplc="5B543F1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90"/>
    <w:rsid w:val="0001717F"/>
    <w:rsid w:val="0002019A"/>
    <w:rsid w:val="00031947"/>
    <w:rsid w:val="000472FB"/>
    <w:rsid w:val="00060ECA"/>
    <w:rsid w:val="000661DD"/>
    <w:rsid w:val="00081C7E"/>
    <w:rsid w:val="000A696B"/>
    <w:rsid w:val="000E1DB7"/>
    <w:rsid w:val="0011416B"/>
    <w:rsid w:val="00125D0B"/>
    <w:rsid w:val="00193F90"/>
    <w:rsid w:val="001A6F5F"/>
    <w:rsid w:val="0024324B"/>
    <w:rsid w:val="002D1816"/>
    <w:rsid w:val="002F364F"/>
    <w:rsid w:val="00314981"/>
    <w:rsid w:val="003443CE"/>
    <w:rsid w:val="00395A26"/>
    <w:rsid w:val="0042018F"/>
    <w:rsid w:val="00442EFE"/>
    <w:rsid w:val="00490652"/>
    <w:rsid w:val="004A07A9"/>
    <w:rsid w:val="005205AE"/>
    <w:rsid w:val="0058589D"/>
    <w:rsid w:val="00597A3F"/>
    <w:rsid w:val="00680610"/>
    <w:rsid w:val="006870D7"/>
    <w:rsid w:val="00757C17"/>
    <w:rsid w:val="007832B8"/>
    <w:rsid w:val="007D3B6D"/>
    <w:rsid w:val="00817CB6"/>
    <w:rsid w:val="008808C7"/>
    <w:rsid w:val="00907A6A"/>
    <w:rsid w:val="00946F78"/>
    <w:rsid w:val="00967DF0"/>
    <w:rsid w:val="009B6C99"/>
    <w:rsid w:val="00A51774"/>
    <w:rsid w:val="00A672FA"/>
    <w:rsid w:val="00A7606A"/>
    <w:rsid w:val="00AB3006"/>
    <w:rsid w:val="00AC3713"/>
    <w:rsid w:val="00B90701"/>
    <w:rsid w:val="00C821EC"/>
    <w:rsid w:val="00D27AE7"/>
    <w:rsid w:val="00D56FD2"/>
    <w:rsid w:val="00D601B6"/>
    <w:rsid w:val="00DE7E55"/>
    <w:rsid w:val="00E6174F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F30B"/>
  <w15:chartTrackingRefBased/>
  <w15:docId w15:val="{C452F701-6CCE-47C6-8C32-8CCF619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next w:val="Normal"/>
    <w:link w:val="Rubrik1Char"/>
    <w:uiPriority w:val="9"/>
    <w:rsid w:val="00A51774"/>
    <w:pPr>
      <w:outlineLvl w:val="0"/>
    </w:pPr>
    <w:rPr>
      <w:rFonts w:ascii="Museo Sans 300" w:hAnsi="Museo Sans 300"/>
      <w:caps/>
      <w:sz w:val="72"/>
      <w:lang w:val="en-US"/>
    </w:rPr>
  </w:style>
  <w:style w:type="paragraph" w:styleId="Rubrik2">
    <w:name w:val="heading 2"/>
    <w:aliases w:val="Ingress"/>
    <w:next w:val="Normal"/>
    <w:link w:val="Rubrik2Char"/>
    <w:uiPriority w:val="9"/>
    <w:unhideWhenUsed/>
    <w:qFormat/>
    <w:rsid w:val="00395A26"/>
    <w:pPr>
      <w:outlineLvl w:val="1"/>
    </w:pPr>
    <w:rPr>
      <w:rFonts w:ascii="Arial" w:hAnsi="Arial"/>
      <w:b/>
      <w:bCs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A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45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1A6F5F"/>
    <w:rPr>
      <w:rFonts w:asciiTheme="majorHAnsi" w:eastAsiaTheme="majorEastAsia" w:hAnsiTheme="majorHAnsi" w:cstheme="majorBidi"/>
      <w:color w:val="003453" w:themeColor="accent1" w:themeShade="7F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1774"/>
    <w:rPr>
      <w:rFonts w:ascii="Museo Sans 300" w:hAnsi="Museo Sans 300"/>
      <w:caps/>
      <w:sz w:val="72"/>
      <w:lang w:val="en-US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395A26"/>
    <w:rPr>
      <w:rFonts w:ascii="Arial" w:hAnsi="Arial"/>
      <w:b/>
      <w:bCs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uiPriority w:val="10"/>
    <w:qFormat/>
    <w:rsid w:val="00395A26"/>
    <w:rPr>
      <w:rFonts w:ascii="Arial" w:hAnsi="Arial"/>
    </w:rPr>
  </w:style>
  <w:style w:type="character" w:customStyle="1" w:styleId="RubrikChar">
    <w:name w:val="Rubrik Char"/>
    <w:basedOn w:val="Standardstycketeckensnitt"/>
    <w:link w:val="Rubrik"/>
    <w:uiPriority w:val="10"/>
    <w:rsid w:val="00395A26"/>
    <w:rPr>
      <w:rFonts w:ascii="Arial" w:hAnsi="Arial"/>
      <w:caps/>
      <w:sz w:val="72"/>
      <w:lang w:val="en-US"/>
    </w:rPr>
  </w:style>
  <w:style w:type="paragraph" w:customStyle="1" w:styleId="Kursiv">
    <w:name w:val="Kursiv"/>
    <w:basedOn w:val="Normal"/>
    <w:qFormat/>
    <w:rsid w:val="001A6F5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D56FD2"/>
  </w:style>
  <w:style w:type="paragraph" w:styleId="Underrubrik">
    <w:name w:val="Subtitle"/>
    <w:basedOn w:val="Rubrik"/>
    <w:next w:val="Normal"/>
    <w:link w:val="UnderrubrikChar"/>
    <w:uiPriority w:val="11"/>
    <w:qFormat/>
    <w:rsid w:val="00060ECA"/>
    <w:rPr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0ECA"/>
    <w:rPr>
      <w:rFonts w:ascii="Arial" w:hAnsi="Arial"/>
      <w:caps/>
      <w:sz w:val="36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8808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08C7"/>
    <w:rPr>
      <w:rFonts w:ascii="Palatino Linotype" w:hAnsi="Palatino Linotype"/>
      <w:sz w:val="22"/>
      <w:lang w:val="en-US"/>
    </w:rPr>
  </w:style>
  <w:style w:type="character" w:styleId="Hyperlnk">
    <w:name w:val="Hyperlink"/>
    <w:rsid w:val="00193F90"/>
    <w:rPr>
      <w:color w:val="0563C1"/>
      <w:u w:val="single"/>
    </w:rPr>
  </w:style>
  <w:style w:type="table" w:styleId="Tabellrutnt">
    <w:name w:val="Table Grid"/>
    <w:basedOn w:val="Normaltabell"/>
    <w:uiPriority w:val="59"/>
    <w:rsid w:val="00193F90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gymnastik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3" ma:contentTypeDescription="Skapa ett nytt dokument." ma:contentTypeScope="" ma:versionID="0b4bf0a5323f34eca73e313b5c378e9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2adfd42960c9f5bbf8bfeed3d8a20e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4FF99-8159-4D0F-9FBF-2EECE781C39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39cb864e-3493-481c-b76a-f101fba35c1d"/>
    <ds:schemaRef ds:uri="http://schemas.microsoft.com/office/infopath/2007/PartnerControls"/>
    <ds:schemaRef ds:uri="http://schemas.openxmlformats.org/package/2006/metadata/core-properties"/>
    <ds:schemaRef ds:uri="234ac9ff-23cf-4932-8466-9b4b1f06635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41BFDE-2332-4437-BEC1-05A4BDF70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9EA01-E19E-4CD1-91FE-27B322E4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ac9ff-23cf-4932-8466-9b4b1f06635c"/>
    <ds:schemaRef ds:uri="39cb864e-3493-481c-b76a-f101fba3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PJ/</dc:creator>
  <cp:keywords/>
  <dc:description/>
  <cp:lastModifiedBy>Johanna Gringmann (Gymnastik)</cp:lastModifiedBy>
  <cp:revision>19</cp:revision>
  <cp:lastPrinted>2017-03-09T13:48:00Z</cp:lastPrinted>
  <dcterms:created xsi:type="dcterms:W3CDTF">2017-10-18T07:09:00Z</dcterms:created>
  <dcterms:modified xsi:type="dcterms:W3CDTF">2021-05-20T11:11:00Z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