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20963" w14:textId="77777777" w:rsidR="00042C02" w:rsidRPr="00205089" w:rsidRDefault="00042C02" w:rsidP="00CD6861">
      <w:pPr>
        <w:pStyle w:val="Rubrik1framsida"/>
      </w:pPr>
      <w:bookmarkStart w:id="0" w:name="_Toc101964312"/>
      <w:r w:rsidRPr="0020508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2B1D04" wp14:editId="6504FEC3">
                <wp:simplePos x="0" y="0"/>
                <wp:positionH relativeFrom="column">
                  <wp:posOffset>0</wp:posOffset>
                </wp:positionH>
                <wp:positionV relativeFrom="paragraph">
                  <wp:posOffset>-220010</wp:posOffset>
                </wp:positionV>
                <wp:extent cx="5226050" cy="182880"/>
                <wp:effectExtent l="0" t="0" r="6350" b="0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6050" cy="18288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E6AC97" id="Rektangel 1" o:spid="_x0000_s1026" style="position:absolute;margin-left:0;margin-top:-17.3pt;width:411.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" fillcolor="#fecc00 [3214]" stroked="f" strokeweight="1pt"/>
            </w:pict>
          </mc:Fallback>
        </mc:AlternateContent>
      </w:r>
    </w:p>
    <w:bookmarkEnd w:id="0"/>
    <w:p w14:paraId="00EF4F48" w14:textId="6E1E0C5F" w:rsidR="00902EEE" w:rsidRPr="00205089" w:rsidRDefault="00A27A91" w:rsidP="00CD6861">
      <w:pPr>
        <w:pStyle w:val="Rubrik1framsida"/>
      </w:pPr>
      <w:r>
        <w:t xml:space="preserve">Tidsschema: </w:t>
      </w:r>
      <w:r w:rsidRPr="00A27A91">
        <w:rPr>
          <w:highlight w:val="yellow"/>
        </w:rPr>
        <w:t>tävlingens namn, datum och år</w:t>
      </w:r>
    </w:p>
    <w:p w14:paraId="77C1393F" w14:textId="151DFD6F" w:rsidR="006C7470" w:rsidRPr="00205089" w:rsidRDefault="00A27A91" w:rsidP="00A27A91">
      <w:pPr>
        <w:pStyle w:val="Rubrik2framsida"/>
      </w:pPr>
      <w:r>
        <w:t>Trampolin &amp; DMT</w:t>
      </w:r>
    </w:p>
    <w:p w14:paraId="0C1AD4C3" w14:textId="77777777" w:rsidR="00A27A91" w:rsidRDefault="00A27A91" w:rsidP="00A27A91">
      <w:pPr>
        <w:spacing w:after="0"/>
        <w:rPr>
          <w:rFonts w:ascii="Tahoma" w:eastAsiaTheme="majorEastAsia" w:hAnsi="Tahoma" w:cstheme="majorBidi"/>
          <w:b/>
          <w:color w:val="0069A7" w:themeColor="text2"/>
        </w:rPr>
      </w:pPr>
    </w:p>
    <w:p w14:paraId="22A41B0F" w14:textId="112250F1" w:rsidR="00A27A91" w:rsidRDefault="00D40ECB" w:rsidP="00A27A91">
      <w:pPr>
        <w:pStyle w:val="NormalTextruta"/>
      </w:pPr>
      <w:r w:rsidRPr="00A27A91">
        <w:drawing>
          <wp:anchor distT="0" distB="0" distL="114300" distR="114300" simplePos="0" relativeHeight="251658241" behindDoc="0" locked="0" layoutInCell="1" allowOverlap="1" wp14:anchorId="0BAE76A7" wp14:editId="3F0AA927">
            <wp:simplePos x="0" y="0"/>
            <wp:positionH relativeFrom="margin">
              <wp:posOffset>5715</wp:posOffset>
            </wp:positionH>
            <wp:positionV relativeFrom="margin">
              <wp:posOffset>8561070</wp:posOffset>
            </wp:positionV>
            <wp:extent cx="2136140" cy="618490"/>
            <wp:effectExtent l="0" t="0" r="0" b="3810"/>
            <wp:wrapSquare wrapText="bothSides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614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7A91" w:rsidRPr="00A27A91">
        <w:t>Tidsschemat ä</w:t>
      </w:r>
      <w:r w:rsidR="009D2FFE">
        <w:t>r</w:t>
      </w:r>
      <w:r w:rsidR="00A27A91" w:rsidRPr="00A27A91">
        <w:t xml:space="preserve"> fortfarande preliminärt beroende på hur </w:t>
      </w:r>
      <w:r w:rsidR="00A27A91">
        <w:t>snabb tävlingen är.</w:t>
      </w:r>
    </w:p>
    <w:p w14:paraId="78DDF15C" w14:textId="77777777" w:rsidR="00A27A91" w:rsidRDefault="00A27A91" w:rsidP="00A27A91">
      <w:pPr>
        <w:rPr>
          <w:rFonts w:ascii="Tahoma" w:hAnsi="Tahoma" w:cs="Times New Roman (CS-brödtext)"/>
          <w:b/>
          <w:bCs/>
          <w:noProof/>
          <w:color w:val="FFFFFF" w:themeColor="text1"/>
          <w:lang w:eastAsia="sv-SE"/>
        </w:rPr>
      </w:pPr>
    </w:p>
    <w:p w14:paraId="4739B104" w14:textId="1F11E6E2" w:rsidR="00A27A91" w:rsidRDefault="00A27A91" w:rsidP="00256CFA">
      <w:pPr>
        <w:jc w:val="center"/>
        <w:rPr>
          <w:lang w:eastAsia="sv-SE"/>
        </w:rPr>
      </w:pPr>
      <w:proofErr w:type="gramStart"/>
      <w:r w:rsidRPr="00256CFA">
        <w:rPr>
          <w:highlight w:val="yellow"/>
          <w:lang w:eastAsia="sv-SE"/>
        </w:rPr>
        <w:t>XX:XX</w:t>
      </w:r>
      <w:proofErr w:type="gramEnd"/>
      <w:r>
        <w:rPr>
          <w:lang w:eastAsia="sv-SE"/>
        </w:rPr>
        <w:t xml:space="preserve"> Hallen öppnar</w:t>
      </w:r>
    </w:p>
    <w:p w14:paraId="19EB0864" w14:textId="0F69216B" w:rsidR="00A27A91" w:rsidRDefault="00A27A91" w:rsidP="00256CFA">
      <w:pPr>
        <w:jc w:val="center"/>
        <w:rPr>
          <w:lang w:eastAsia="sv-SE"/>
        </w:rPr>
      </w:pPr>
      <w:proofErr w:type="gramStart"/>
      <w:r w:rsidRPr="00256CFA">
        <w:rPr>
          <w:highlight w:val="yellow"/>
          <w:lang w:eastAsia="sv-SE"/>
        </w:rPr>
        <w:t>XX:XX</w:t>
      </w:r>
      <w:proofErr w:type="gramEnd"/>
      <w:r>
        <w:rPr>
          <w:lang w:eastAsia="sv-SE"/>
        </w:rPr>
        <w:t xml:space="preserve"> Ackreditering</w:t>
      </w:r>
    </w:p>
    <w:p w14:paraId="0FCD2C53" w14:textId="0E11227E" w:rsidR="00A27A91" w:rsidRDefault="00A27A91" w:rsidP="00256CFA">
      <w:pPr>
        <w:jc w:val="center"/>
        <w:rPr>
          <w:lang w:eastAsia="sv-SE"/>
        </w:rPr>
      </w:pPr>
      <w:proofErr w:type="gramStart"/>
      <w:r w:rsidRPr="00256CFA">
        <w:rPr>
          <w:highlight w:val="yellow"/>
          <w:lang w:eastAsia="sv-SE"/>
        </w:rPr>
        <w:t>XX:XX</w:t>
      </w:r>
      <w:proofErr w:type="gramEnd"/>
      <w:r>
        <w:rPr>
          <w:lang w:eastAsia="sv-SE"/>
        </w:rPr>
        <w:t xml:space="preserve"> Ledarmöte</w:t>
      </w:r>
    </w:p>
    <w:p w14:paraId="38B09417" w14:textId="24DB44C1" w:rsidR="00A27A91" w:rsidRDefault="00A27A91" w:rsidP="00256CFA">
      <w:pPr>
        <w:jc w:val="center"/>
        <w:rPr>
          <w:lang w:eastAsia="sv-SE"/>
        </w:rPr>
      </w:pPr>
      <w:proofErr w:type="gramStart"/>
      <w:r w:rsidRPr="00256CFA">
        <w:rPr>
          <w:highlight w:val="yellow"/>
          <w:lang w:eastAsia="sv-SE"/>
        </w:rPr>
        <w:t>XX:XX</w:t>
      </w:r>
      <w:proofErr w:type="gramEnd"/>
      <w:r>
        <w:rPr>
          <w:lang w:eastAsia="sv-SE"/>
        </w:rPr>
        <w:t xml:space="preserve"> Domarmöte</w:t>
      </w:r>
    </w:p>
    <w:p w14:paraId="382C6C01" w14:textId="4F505879" w:rsidR="00A27A91" w:rsidRPr="00256CFA" w:rsidRDefault="00A27A91" w:rsidP="00256CFA">
      <w:pPr>
        <w:jc w:val="center"/>
        <w:rPr>
          <w:highlight w:val="yellow"/>
          <w:lang w:eastAsia="sv-SE"/>
        </w:rPr>
      </w:pPr>
      <w:r w:rsidRPr="00256CFA">
        <w:rPr>
          <w:highlight w:val="yellow"/>
          <w:lang w:eastAsia="sv-SE"/>
        </w:rPr>
        <w:t>Fyll i resterande utefter eran egen planering av tävlingstider.</w:t>
      </w:r>
    </w:p>
    <w:p w14:paraId="50E08692" w14:textId="268CB052" w:rsidR="00A27A91" w:rsidRPr="00256CFA" w:rsidRDefault="00A27A91" w:rsidP="00256CFA">
      <w:pPr>
        <w:jc w:val="center"/>
        <w:rPr>
          <w:highlight w:val="yellow"/>
          <w:lang w:eastAsia="sv-SE"/>
        </w:rPr>
      </w:pPr>
      <w:r w:rsidRPr="00256CFA">
        <w:rPr>
          <w:highlight w:val="yellow"/>
          <w:lang w:eastAsia="sv-SE"/>
        </w:rPr>
        <w:t>Exempel:</w:t>
      </w:r>
    </w:p>
    <w:p w14:paraId="0F47A919" w14:textId="09D29B2D" w:rsidR="00A27A91" w:rsidRPr="00256CFA" w:rsidRDefault="00A27A91" w:rsidP="00256CFA">
      <w:pPr>
        <w:jc w:val="center"/>
        <w:rPr>
          <w:highlight w:val="yellow"/>
          <w:lang w:eastAsia="sv-SE"/>
        </w:rPr>
      </w:pPr>
      <w:proofErr w:type="gramStart"/>
      <w:r w:rsidRPr="00256CFA">
        <w:rPr>
          <w:highlight w:val="yellow"/>
          <w:lang w:eastAsia="sv-SE"/>
        </w:rPr>
        <w:t>XX:XX</w:t>
      </w:r>
      <w:proofErr w:type="gramEnd"/>
      <w:r w:rsidRPr="00256CFA">
        <w:rPr>
          <w:highlight w:val="yellow"/>
          <w:lang w:eastAsia="sv-SE"/>
        </w:rPr>
        <w:t xml:space="preserve"> Förträning Klass 8, 7 &amp; 6 (flickor och pojkar).</w:t>
      </w:r>
    </w:p>
    <w:p w14:paraId="2E093697" w14:textId="7E5506E3" w:rsidR="00A27A91" w:rsidRPr="00256CFA" w:rsidRDefault="00A27A91" w:rsidP="00256CFA">
      <w:pPr>
        <w:jc w:val="center"/>
        <w:rPr>
          <w:highlight w:val="yellow"/>
          <w:lang w:eastAsia="sv-SE"/>
        </w:rPr>
      </w:pPr>
      <w:proofErr w:type="gramStart"/>
      <w:r w:rsidRPr="00256CFA">
        <w:rPr>
          <w:highlight w:val="yellow"/>
          <w:lang w:eastAsia="sv-SE"/>
        </w:rPr>
        <w:t>XX:XX</w:t>
      </w:r>
      <w:proofErr w:type="gramEnd"/>
      <w:r w:rsidRPr="00256CFA">
        <w:rPr>
          <w:highlight w:val="yellow"/>
          <w:lang w:eastAsia="sv-SE"/>
        </w:rPr>
        <w:t xml:space="preserve"> Tävling Klass 8, 7 &amp; 6 (flickor och pojkar).</w:t>
      </w:r>
    </w:p>
    <w:p w14:paraId="3EFA8155" w14:textId="3B335F3C" w:rsidR="00A27A91" w:rsidRPr="00256CFA" w:rsidRDefault="00A27A91" w:rsidP="00256CFA">
      <w:pPr>
        <w:jc w:val="center"/>
        <w:rPr>
          <w:highlight w:val="yellow"/>
          <w:lang w:eastAsia="sv-SE"/>
        </w:rPr>
      </w:pPr>
      <w:proofErr w:type="gramStart"/>
      <w:r w:rsidRPr="00256CFA">
        <w:rPr>
          <w:highlight w:val="yellow"/>
          <w:lang w:eastAsia="sv-SE"/>
        </w:rPr>
        <w:t>XX:XX</w:t>
      </w:r>
      <w:proofErr w:type="gramEnd"/>
      <w:r w:rsidRPr="00256CFA">
        <w:rPr>
          <w:highlight w:val="yellow"/>
          <w:lang w:eastAsia="sv-SE"/>
        </w:rPr>
        <w:t xml:space="preserve"> Förträning Klass 5 &amp; 4 (flickor och pojkar).</w:t>
      </w:r>
    </w:p>
    <w:p w14:paraId="53BB37B1" w14:textId="1EF62F26" w:rsidR="00A27A91" w:rsidRDefault="00A27A91" w:rsidP="00256CFA">
      <w:pPr>
        <w:jc w:val="center"/>
        <w:rPr>
          <w:lang w:eastAsia="sv-SE"/>
        </w:rPr>
      </w:pPr>
      <w:proofErr w:type="gramStart"/>
      <w:r w:rsidRPr="00256CFA">
        <w:rPr>
          <w:highlight w:val="yellow"/>
          <w:lang w:eastAsia="sv-SE"/>
        </w:rPr>
        <w:t>XX:XX</w:t>
      </w:r>
      <w:proofErr w:type="gramEnd"/>
      <w:r w:rsidRPr="00256CFA">
        <w:rPr>
          <w:highlight w:val="yellow"/>
          <w:lang w:eastAsia="sv-SE"/>
        </w:rPr>
        <w:t xml:space="preserve"> Tävling Klass 5 &amp; 4 (flickor och pojkar).</w:t>
      </w:r>
    </w:p>
    <w:p w14:paraId="3704F845" w14:textId="44676C65" w:rsidR="00A27A91" w:rsidRPr="006E0C5F" w:rsidRDefault="00A27A91" w:rsidP="00A27A91">
      <w:pPr>
        <w:pStyle w:val="Rubrik2"/>
        <w:rPr>
          <w:color w:val="D8461A" w:themeColor="accent5"/>
        </w:rPr>
      </w:pPr>
      <w:r w:rsidRPr="006E0C5F">
        <w:rPr>
          <w:color w:val="D8461A" w:themeColor="accent5"/>
        </w:rPr>
        <w:t>Uträkning av tidsschema:</w:t>
      </w:r>
      <w:r w:rsidR="006E0C5F" w:rsidRPr="006E0C5F">
        <w:rPr>
          <w:color w:val="D8461A" w:themeColor="accent5"/>
        </w:rPr>
        <w:t xml:space="preserve"> </w:t>
      </w:r>
    </w:p>
    <w:p w14:paraId="3D5A955C" w14:textId="628051F0" w:rsidR="006E0C5F" w:rsidRPr="00E57361" w:rsidRDefault="006E0C5F" w:rsidP="006E0C5F">
      <w:pPr>
        <w:rPr>
          <w:color w:val="D8461A" w:themeColor="accent5"/>
          <w:lang w:eastAsia="sv-SE"/>
        </w:rPr>
      </w:pPr>
      <w:r w:rsidRPr="00E57361">
        <w:rPr>
          <w:color w:val="D8461A" w:themeColor="accent5"/>
          <w:lang w:eastAsia="sv-SE"/>
        </w:rPr>
        <w:t xml:space="preserve">När tidsschemat är uträknat kan ni ta bort </w:t>
      </w:r>
      <w:r w:rsidR="00E57361" w:rsidRPr="00E57361">
        <w:rPr>
          <w:color w:val="D8461A" w:themeColor="accent5"/>
          <w:lang w:eastAsia="sv-SE"/>
        </w:rPr>
        <w:t>allting</w:t>
      </w:r>
      <w:r w:rsidRPr="00E57361">
        <w:rPr>
          <w:color w:val="D8461A" w:themeColor="accent5"/>
          <w:lang w:eastAsia="sv-SE"/>
        </w:rPr>
        <w:t xml:space="preserve"> som är markerat med rött.</w:t>
      </w:r>
    </w:p>
    <w:p w14:paraId="3E37D487" w14:textId="27A56DF9" w:rsidR="00A27A91" w:rsidRPr="006E0C5F" w:rsidRDefault="00A27A91" w:rsidP="00A27A91">
      <w:pPr>
        <w:rPr>
          <w:color w:val="D8461A" w:themeColor="accent5"/>
          <w:lang w:eastAsia="sv-SE"/>
        </w:rPr>
      </w:pPr>
      <w:r w:rsidRPr="006E0C5F">
        <w:rPr>
          <w:b/>
          <w:bCs/>
          <w:color w:val="D8461A" w:themeColor="accent5"/>
          <w:lang w:eastAsia="sv-SE"/>
        </w:rPr>
        <w:t>Trampolin/Synkron:</w:t>
      </w:r>
      <w:r w:rsidRPr="006E0C5F">
        <w:rPr>
          <w:color w:val="D8461A" w:themeColor="accent5"/>
          <w:lang w:eastAsia="sv-SE"/>
        </w:rPr>
        <w:t xml:space="preserve"> 3 minuter/gymnast (1,5 minut/serie).</w:t>
      </w:r>
    </w:p>
    <w:p w14:paraId="42A8558E" w14:textId="50546FBF" w:rsidR="00A27A91" w:rsidRPr="006E0C5F" w:rsidRDefault="00A27A91" w:rsidP="00A27A91">
      <w:pPr>
        <w:rPr>
          <w:color w:val="D8461A" w:themeColor="accent5"/>
          <w:lang w:eastAsia="sv-SE"/>
        </w:rPr>
      </w:pPr>
      <w:r w:rsidRPr="006E0C5F">
        <w:rPr>
          <w:color w:val="D8461A" w:themeColor="accent5"/>
          <w:lang w:eastAsia="sv-SE"/>
        </w:rPr>
        <w:t>Exempel 15 deltagare: 15*3 = 45 minuter.</w:t>
      </w:r>
    </w:p>
    <w:p w14:paraId="58D97012" w14:textId="77777777" w:rsidR="00A27A91" w:rsidRPr="006E0C5F" w:rsidRDefault="00A27A91" w:rsidP="00A27A91">
      <w:pPr>
        <w:rPr>
          <w:color w:val="D8461A" w:themeColor="accent5"/>
          <w:lang w:eastAsia="sv-SE"/>
        </w:rPr>
      </w:pPr>
    </w:p>
    <w:p w14:paraId="1B258D91" w14:textId="1BB16C5E" w:rsidR="00A27A91" w:rsidRPr="006E0C5F" w:rsidRDefault="00A27A91" w:rsidP="00A27A91">
      <w:pPr>
        <w:rPr>
          <w:color w:val="D8461A" w:themeColor="accent5"/>
          <w:lang w:eastAsia="sv-SE"/>
        </w:rPr>
      </w:pPr>
      <w:r w:rsidRPr="006E0C5F">
        <w:rPr>
          <w:b/>
          <w:bCs/>
          <w:color w:val="D8461A" w:themeColor="accent5"/>
          <w:lang w:eastAsia="sv-SE"/>
        </w:rPr>
        <w:t>DMT</w:t>
      </w:r>
      <w:r w:rsidRPr="006E0C5F">
        <w:rPr>
          <w:color w:val="D8461A" w:themeColor="accent5"/>
          <w:lang w:eastAsia="sv-SE"/>
        </w:rPr>
        <w:t xml:space="preserve">: </w:t>
      </w:r>
      <w:r w:rsidR="00F73196" w:rsidRPr="006E0C5F">
        <w:rPr>
          <w:color w:val="D8461A" w:themeColor="accent5"/>
          <w:lang w:eastAsia="sv-SE"/>
        </w:rPr>
        <w:t>1,5</w:t>
      </w:r>
      <w:r w:rsidR="00256CFA" w:rsidRPr="006E0C5F">
        <w:rPr>
          <w:color w:val="D8461A" w:themeColor="accent5"/>
          <w:lang w:eastAsia="sv-SE"/>
        </w:rPr>
        <w:t xml:space="preserve"> minut/gymnast (45 sekunder/kombo).</w:t>
      </w:r>
    </w:p>
    <w:p w14:paraId="3FB0BAEA" w14:textId="31748EF5" w:rsidR="00256CFA" w:rsidRPr="006E0C5F" w:rsidRDefault="00256CFA" w:rsidP="00A27A91">
      <w:pPr>
        <w:rPr>
          <w:color w:val="D8461A" w:themeColor="accent5"/>
          <w:lang w:eastAsia="sv-SE"/>
        </w:rPr>
      </w:pPr>
      <w:r w:rsidRPr="006E0C5F">
        <w:rPr>
          <w:color w:val="D8461A" w:themeColor="accent5"/>
          <w:lang w:eastAsia="sv-SE"/>
        </w:rPr>
        <w:t>Exempel 10 deltagare: 1,5*10=15 minuter</w:t>
      </w:r>
    </w:p>
    <w:sectPr w:rsidR="00256CFA" w:rsidRPr="006E0C5F" w:rsidSect="00BF4253">
      <w:footerReference w:type="even" r:id="rId12"/>
      <w:footerReference w:type="default" r:id="rId13"/>
      <w:pgSz w:w="11906" w:h="16838"/>
      <w:pgMar w:top="1418" w:right="2268" w:bottom="1701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1103E" w14:textId="77777777" w:rsidR="0097149E" w:rsidRDefault="0097149E" w:rsidP="004B72AB">
      <w:r>
        <w:separator/>
      </w:r>
    </w:p>
  </w:endnote>
  <w:endnote w:type="continuationSeparator" w:id="0">
    <w:p w14:paraId="778D2F7C" w14:textId="77777777" w:rsidR="0097149E" w:rsidRDefault="0097149E" w:rsidP="004B7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Times New Roman (CS-brödtext)">
    <w:altName w:val="Times New Roman"/>
    <w:panose1 w:val="00000000000000000000"/>
    <w:charset w:val="00"/>
    <w:family w:val="roman"/>
    <w:notTrueType/>
    <w:pitch w:val="default"/>
  </w:font>
  <w:font w:name="Palatino">
    <w:altName w:val="Malgun Gothic Semilight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-172800116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736E3EBE" w14:textId="77777777" w:rsidR="004B72AB" w:rsidRDefault="004B72AB" w:rsidP="00AE6E6C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 w:rsidR="00BF4253">
          <w:rPr>
            <w:rStyle w:val="Sidnummer"/>
            <w:noProof/>
          </w:rPr>
          <w:t>2</w:t>
        </w:r>
        <w:r>
          <w:rPr>
            <w:rStyle w:val="Sidnummer"/>
          </w:rPr>
          <w:fldChar w:fldCharType="end"/>
        </w:r>
      </w:p>
    </w:sdtContent>
  </w:sdt>
  <w:p w14:paraId="6769F1E3" w14:textId="77777777" w:rsidR="004B72AB" w:rsidRDefault="004B72AB" w:rsidP="004B72AB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58836349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2ACF02BF" w14:textId="77777777" w:rsidR="004B72AB" w:rsidRDefault="004B72AB" w:rsidP="003E4A68">
        <w:pPr>
          <w:pStyle w:val="Sidfot"/>
          <w:framePr w:h="244" w:hRule="exact" w:wrap="none" w:vAnchor="text" w:hAnchor="margin" w:xAlign="right" w:y="-384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62A92D88" w14:textId="77777777" w:rsidR="004B72AB" w:rsidRDefault="00D40ECB" w:rsidP="004B72AB">
    <w:pPr>
      <w:pStyle w:val="Sidfot"/>
      <w:ind w:right="36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ACFAC6D" wp14:editId="7C169A33">
          <wp:simplePos x="0" y="0"/>
          <wp:positionH relativeFrom="margin">
            <wp:posOffset>3810</wp:posOffset>
          </wp:positionH>
          <wp:positionV relativeFrom="margin">
            <wp:posOffset>9043670</wp:posOffset>
          </wp:positionV>
          <wp:extent cx="1355090" cy="391795"/>
          <wp:effectExtent l="0" t="0" r="3810" b="1905"/>
          <wp:wrapSquare wrapText="bothSides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5090" cy="391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81E68" w14:textId="77777777" w:rsidR="0097149E" w:rsidRPr="00760C0A" w:rsidRDefault="0097149E" w:rsidP="00760C0A">
      <w:pPr>
        <w:pStyle w:val="Fotnotstext"/>
      </w:pPr>
      <w:r w:rsidRPr="00760C0A">
        <w:separator/>
      </w:r>
    </w:p>
  </w:footnote>
  <w:footnote w:type="continuationSeparator" w:id="0">
    <w:p w14:paraId="68A4CEE9" w14:textId="77777777" w:rsidR="0097149E" w:rsidRDefault="0097149E" w:rsidP="004B7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086E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D0015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AB48A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A62F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27ECC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12E4D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5248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12826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489AC6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4861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3445A"/>
    <w:multiLevelType w:val="hybridMultilevel"/>
    <w:tmpl w:val="E2A697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961271"/>
    <w:multiLevelType w:val="multilevel"/>
    <w:tmpl w:val="87F67478"/>
    <w:styleLink w:val="Aktuelllista3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7A66D2"/>
    <w:multiLevelType w:val="hybridMultilevel"/>
    <w:tmpl w:val="ACDC0AD6"/>
    <w:lvl w:ilvl="0" w:tplc="06A2D59E">
      <w:start w:val="1"/>
      <w:numFmt w:val="bullet"/>
      <w:pStyle w:val="NormalPunktlista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C702C"/>
    <w:multiLevelType w:val="multilevel"/>
    <w:tmpl w:val="55A6529A"/>
    <w:styleLink w:val="Aktuelllista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A2376F"/>
    <w:multiLevelType w:val="multilevel"/>
    <w:tmpl w:val="8FE4ACC0"/>
    <w:styleLink w:val="Aktuell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4C151A"/>
    <w:multiLevelType w:val="hybridMultilevel"/>
    <w:tmpl w:val="624A1E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1E192B"/>
    <w:multiLevelType w:val="multilevel"/>
    <w:tmpl w:val="C10467DE"/>
    <w:styleLink w:val="Aktuelllista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4B11E8"/>
    <w:multiLevelType w:val="hybridMultilevel"/>
    <w:tmpl w:val="391A0B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105209">
    <w:abstractNumId w:val="15"/>
  </w:num>
  <w:num w:numId="2" w16cid:durableId="636570995">
    <w:abstractNumId w:val="10"/>
  </w:num>
  <w:num w:numId="3" w16cid:durableId="830097284">
    <w:abstractNumId w:val="17"/>
  </w:num>
  <w:num w:numId="4" w16cid:durableId="1749689029">
    <w:abstractNumId w:val="4"/>
  </w:num>
  <w:num w:numId="5" w16cid:durableId="1351567415">
    <w:abstractNumId w:val="5"/>
  </w:num>
  <w:num w:numId="6" w16cid:durableId="792596868">
    <w:abstractNumId w:val="6"/>
  </w:num>
  <w:num w:numId="7" w16cid:durableId="105001159">
    <w:abstractNumId w:val="7"/>
  </w:num>
  <w:num w:numId="8" w16cid:durableId="773675416">
    <w:abstractNumId w:val="9"/>
  </w:num>
  <w:num w:numId="9" w16cid:durableId="50155289">
    <w:abstractNumId w:val="0"/>
  </w:num>
  <w:num w:numId="10" w16cid:durableId="1821732121">
    <w:abstractNumId w:val="1"/>
  </w:num>
  <w:num w:numId="11" w16cid:durableId="1096748285">
    <w:abstractNumId w:val="2"/>
  </w:num>
  <w:num w:numId="12" w16cid:durableId="976569699">
    <w:abstractNumId w:val="3"/>
  </w:num>
  <w:num w:numId="13" w16cid:durableId="1432974442">
    <w:abstractNumId w:val="8"/>
  </w:num>
  <w:num w:numId="14" w16cid:durableId="352539136">
    <w:abstractNumId w:val="12"/>
  </w:num>
  <w:num w:numId="15" w16cid:durableId="1135872445">
    <w:abstractNumId w:val="14"/>
  </w:num>
  <w:num w:numId="16" w16cid:durableId="1625772129">
    <w:abstractNumId w:val="16"/>
  </w:num>
  <w:num w:numId="17" w16cid:durableId="1947345516">
    <w:abstractNumId w:val="11"/>
  </w:num>
  <w:num w:numId="18" w16cid:durableId="2345842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A91"/>
    <w:rsid w:val="00016E5C"/>
    <w:rsid w:val="00040FF7"/>
    <w:rsid w:val="000429D6"/>
    <w:rsid w:val="00042C02"/>
    <w:rsid w:val="0006018D"/>
    <w:rsid w:val="000D343C"/>
    <w:rsid w:val="00116E0D"/>
    <w:rsid w:val="00172B25"/>
    <w:rsid w:val="001855FA"/>
    <w:rsid w:val="001F2F65"/>
    <w:rsid w:val="00205089"/>
    <w:rsid w:val="00242A8D"/>
    <w:rsid w:val="00256CFA"/>
    <w:rsid w:val="002A3B2A"/>
    <w:rsid w:val="002E1BE8"/>
    <w:rsid w:val="002F5FD7"/>
    <w:rsid w:val="003149B5"/>
    <w:rsid w:val="003E4A68"/>
    <w:rsid w:val="003F7B6F"/>
    <w:rsid w:val="004042FD"/>
    <w:rsid w:val="00417D20"/>
    <w:rsid w:val="004B1A35"/>
    <w:rsid w:val="004B72AB"/>
    <w:rsid w:val="004C0450"/>
    <w:rsid w:val="004F64E3"/>
    <w:rsid w:val="005356E0"/>
    <w:rsid w:val="00561169"/>
    <w:rsid w:val="00566A97"/>
    <w:rsid w:val="00597A10"/>
    <w:rsid w:val="005A0DF2"/>
    <w:rsid w:val="005A2DCC"/>
    <w:rsid w:val="005B7E14"/>
    <w:rsid w:val="005C0FD2"/>
    <w:rsid w:val="00643543"/>
    <w:rsid w:val="0064647A"/>
    <w:rsid w:val="006C7470"/>
    <w:rsid w:val="006D465B"/>
    <w:rsid w:val="006E0C5F"/>
    <w:rsid w:val="00760C0A"/>
    <w:rsid w:val="00767BB6"/>
    <w:rsid w:val="007C1AF5"/>
    <w:rsid w:val="007C73BA"/>
    <w:rsid w:val="007D5E56"/>
    <w:rsid w:val="008071D3"/>
    <w:rsid w:val="0083785C"/>
    <w:rsid w:val="00863B38"/>
    <w:rsid w:val="00892225"/>
    <w:rsid w:val="008B3C44"/>
    <w:rsid w:val="008F05F3"/>
    <w:rsid w:val="008F572D"/>
    <w:rsid w:val="00902EEE"/>
    <w:rsid w:val="00936427"/>
    <w:rsid w:val="0095772D"/>
    <w:rsid w:val="0097149E"/>
    <w:rsid w:val="009836CF"/>
    <w:rsid w:val="00993DAE"/>
    <w:rsid w:val="009A02A3"/>
    <w:rsid w:val="009C5ED4"/>
    <w:rsid w:val="009D2FFE"/>
    <w:rsid w:val="009F3880"/>
    <w:rsid w:val="00A27A91"/>
    <w:rsid w:val="00A27D5A"/>
    <w:rsid w:val="00A35630"/>
    <w:rsid w:val="00A37DCB"/>
    <w:rsid w:val="00A56834"/>
    <w:rsid w:val="00A8670B"/>
    <w:rsid w:val="00AB61A9"/>
    <w:rsid w:val="00AC5B33"/>
    <w:rsid w:val="00AD24AC"/>
    <w:rsid w:val="00B10B6A"/>
    <w:rsid w:val="00B37305"/>
    <w:rsid w:val="00B803B5"/>
    <w:rsid w:val="00B84FCA"/>
    <w:rsid w:val="00BB5192"/>
    <w:rsid w:val="00BC40BF"/>
    <w:rsid w:val="00BF4253"/>
    <w:rsid w:val="00C04FCB"/>
    <w:rsid w:val="00C304DC"/>
    <w:rsid w:val="00C74551"/>
    <w:rsid w:val="00C76AE0"/>
    <w:rsid w:val="00CD6861"/>
    <w:rsid w:val="00D119F4"/>
    <w:rsid w:val="00D27872"/>
    <w:rsid w:val="00D40ECB"/>
    <w:rsid w:val="00D77373"/>
    <w:rsid w:val="00D95C7F"/>
    <w:rsid w:val="00DA39A6"/>
    <w:rsid w:val="00DB440F"/>
    <w:rsid w:val="00DE2689"/>
    <w:rsid w:val="00DF065A"/>
    <w:rsid w:val="00E03FFC"/>
    <w:rsid w:val="00E53AC3"/>
    <w:rsid w:val="00E57361"/>
    <w:rsid w:val="00E66E9A"/>
    <w:rsid w:val="00F130B7"/>
    <w:rsid w:val="00F163C7"/>
    <w:rsid w:val="00F3215A"/>
    <w:rsid w:val="00F502A1"/>
    <w:rsid w:val="00F73196"/>
    <w:rsid w:val="00F913A4"/>
    <w:rsid w:val="00FA2D74"/>
    <w:rsid w:val="00FF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F11D2D"/>
  <w15:chartTrackingRefBased/>
  <w15:docId w15:val="{D5DBA0EE-63E9-4902-B352-4E60C4C19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43C"/>
    <w:pPr>
      <w:spacing w:after="160"/>
    </w:pPr>
    <w:rPr>
      <w:rFonts w:ascii="Palatino Linotype" w:hAnsi="Palatino Linotype"/>
      <w:color w:val="000000" w:themeColor="background1"/>
      <w:sz w:val="20"/>
    </w:rPr>
  </w:style>
  <w:style w:type="paragraph" w:styleId="Rubrik1">
    <w:name w:val="heading 1"/>
    <w:next w:val="Normal"/>
    <w:link w:val="Rubrik1Char"/>
    <w:uiPriority w:val="9"/>
    <w:qFormat/>
    <w:rsid w:val="006C7470"/>
    <w:pPr>
      <w:keepNext/>
      <w:keepLines/>
      <w:spacing w:before="240" w:after="80"/>
      <w:outlineLvl w:val="0"/>
    </w:pPr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paragraph" w:styleId="Rubrik2">
    <w:name w:val="heading 2"/>
    <w:next w:val="Normal"/>
    <w:link w:val="Rubrik2Char"/>
    <w:autoRedefine/>
    <w:uiPriority w:val="9"/>
    <w:unhideWhenUsed/>
    <w:qFormat/>
    <w:rsid w:val="00A27A91"/>
    <w:pPr>
      <w:keepNext/>
      <w:keepLines/>
      <w:spacing w:before="240" w:after="80"/>
      <w:outlineLvl w:val="1"/>
    </w:pPr>
    <w:rPr>
      <w:rFonts w:ascii="Tahoma" w:hAnsi="Tahoma" w:cstheme="majorBidi"/>
      <w:b/>
      <w:noProof/>
      <w:color w:val="0069A7" w:themeColor="text2"/>
      <w:sz w:val="36"/>
      <w:szCs w:val="26"/>
      <w:lang w:eastAsia="sv-SE"/>
    </w:rPr>
  </w:style>
  <w:style w:type="paragraph" w:styleId="Rubrik3">
    <w:name w:val="heading 3"/>
    <w:next w:val="Normal"/>
    <w:link w:val="Rubrik3Char"/>
    <w:autoRedefine/>
    <w:uiPriority w:val="9"/>
    <w:unhideWhenUsed/>
    <w:qFormat/>
    <w:rsid w:val="00A27A91"/>
    <w:pPr>
      <w:keepNext/>
      <w:keepLines/>
      <w:spacing w:before="240" w:after="80"/>
      <w:jc w:val="center"/>
      <w:outlineLvl w:val="2"/>
    </w:pPr>
    <w:rPr>
      <w:rFonts w:ascii="Tahoma" w:eastAsiaTheme="majorEastAsia" w:hAnsi="Tahoma" w:cstheme="majorBidi"/>
      <w:b/>
      <w:color w:val="000000" w:themeColor="background1"/>
      <w:sz w:val="28"/>
    </w:rPr>
  </w:style>
  <w:style w:type="paragraph" w:styleId="Rubrik4">
    <w:name w:val="heading 4"/>
    <w:next w:val="Normal"/>
    <w:link w:val="Rubrik4Char"/>
    <w:autoRedefine/>
    <w:uiPriority w:val="9"/>
    <w:unhideWhenUsed/>
    <w:qFormat/>
    <w:rsid w:val="00F163C7"/>
    <w:pPr>
      <w:keepNext/>
      <w:keepLines/>
      <w:spacing w:before="240" w:after="80"/>
      <w:outlineLvl w:val="3"/>
    </w:pPr>
    <w:rPr>
      <w:rFonts w:ascii="Tahoma" w:eastAsiaTheme="majorEastAsia" w:hAnsi="Tahoma" w:cstheme="majorBidi"/>
      <w:b/>
      <w:iCs/>
      <w:color w:val="000000" w:themeColor="background1"/>
      <w:sz w:val="2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F163C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E9800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rsid w:val="004B72AB"/>
    <w:pPr>
      <w:ind w:left="720"/>
      <w:contextualSpacing/>
    </w:pPr>
  </w:style>
  <w:style w:type="paragraph" w:styleId="Sidfot">
    <w:name w:val="footer"/>
    <w:basedOn w:val="Normal"/>
    <w:link w:val="SidfotChar"/>
    <w:uiPriority w:val="99"/>
    <w:unhideWhenUsed/>
    <w:rsid w:val="00DA39A6"/>
    <w:pPr>
      <w:tabs>
        <w:tab w:val="center" w:pos="4536"/>
        <w:tab w:val="right" w:pos="9072"/>
      </w:tabs>
    </w:pPr>
    <w:rPr>
      <w:rFonts w:ascii="Tahoma" w:hAnsi="Tahoma"/>
    </w:rPr>
  </w:style>
  <w:style w:type="character" w:customStyle="1" w:styleId="SidfotChar">
    <w:name w:val="Sidfot Char"/>
    <w:basedOn w:val="Standardstycketeckensnitt"/>
    <w:link w:val="Sidfot"/>
    <w:uiPriority w:val="99"/>
    <w:rsid w:val="00DA39A6"/>
    <w:rPr>
      <w:rFonts w:ascii="Tahoma" w:hAnsi="Tahoma"/>
      <w:color w:val="000000" w:themeColor="background1"/>
      <w:sz w:val="20"/>
    </w:rPr>
  </w:style>
  <w:style w:type="character" w:styleId="Sidnummer">
    <w:name w:val="page number"/>
    <w:basedOn w:val="Standardstycketeckensnitt"/>
    <w:uiPriority w:val="99"/>
    <w:semiHidden/>
    <w:unhideWhenUsed/>
    <w:rsid w:val="004B72AB"/>
  </w:style>
  <w:style w:type="paragraph" w:styleId="Sidhuvud">
    <w:name w:val="header"/>
    <w:basedOn w:val="Normal"/>
    <w:link w:val="SidhuvudChar"/>
    <w:uiPriority w:val="99"/>
    <w:unhideWhenUsed/>
    <w:rsid w:val="004B72A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4B72AB"/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DB44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DB440F"/>
    <w:rPr>
      <w:rFonts w:ascii="Courier New" w:eastAsia="Times New Roman" w:hAnsi="Courier New" w:cs="Courier New"/>
      <w:sz w:val="20"/>
      <w:szCs w:val="20"/>
      <w:lang w:eastAsia="sv-SE"/>
    </w:rPr>
  </w:style>
  <w:style w:type="paragraph" w:styleId="Fotnotstext">
    <w:name w:val="footnote text"/>
    <w:link w:val="FotnotstextChar"/>
    <w:autoRedefine/>
    <w:uiPriority w:val="99"/>
    <w:unhideWhenUsed/>
    <w:rsid w:val="00760C0A"/>
    <w:rPr>
      <w:rFonts w:ascii="Open Sans" w:hAnsi="Open Sans"/>
      <w:color w:val="272D24"/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60C0A"/>
    <w:rPr>
      <w:rFonts w:ascii="Open Sans" w:hAnsi="Open Sans"/>
      <w:color w:val="272D24"/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F130B7"/>
    <w:rPr>
      <w:vertAlign w:val="superscript"/>
    </w:rPr>
  </w:style>
  <w:style w:type="character" w:customStyle="1" w:styleId="Rubrik1Char">
    <w:name w:val="Rubrik 1 Char"/>
    <w:basedOn w:val="Standardstycketeckensnitt"/>
    <w:link w:val="Rubrik1"/>
    <w:uiPriority w:val="9"/>
    <w:rsid w:val="006C7470"/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A27A91"/>
    <w:rPr>
      <w:rFonts w:ascii="Tahoma" w:hAnsi="Tahoma" w:cstheme="majorBidi"/>
      <w:b/>
      <w:noProof/>
      <w:color w:val="0069A7" w:themeColor="text2"/>
      <w:sz w:val="36"/>
      <w:szCs w:val="26"/>
      <w:lang w:eastAsia="sv-SE"/>
    </w:rPr>
  </w:style>
  <w:style w:type="paragraph" w:styleId="Ingetavstnd">
    <w:name w:val="No Spacing"/>
    <w:aliases w:val="Ingress"/>
    <w:basedOn w:val="Normal"/>
    <w:next w:val="Normal"/>
    <w:link w:val="IngetavstndChar"/>
    <w:autoRedefine/>
    <w:uiPriority w:val="1"/>
    <w:qFormat/>
    <w:rsid w:val="00597A10"/>
    <w:rPr>
      <w:rFonts w:ascii="Tahoma" w:hAnsi="Tahoma"/>
      <w:b/>
    </w:rPr>
  </w:style>
  <w:style w:type="paragraph" w:customStyle="1" w:styleId="Ingressejindrag">
    <w:name w:val="Ingress ej indrag"/>
    <w:rsid w:val="00B803B5"/>
    <w:rPr>
      <w:rFonts w:ascii="Open Sans SemiBold" w:hAnsi="Open Sans SemiBold"/>
      <w:b/>
      <w:color w:val="272D24"/>
    </w:rPr>
  </w:style>
  <w:style w:type="paragraph" w:customStyle="1" w:styleId="Rubrikfigur">
    <w:name w:val="Rubrik figur"/>
    <w:basedOn w:val="Rubrik4"/>
    <w:next w:val="Normal"/>
    <w:qFormat/>
    <w:rsid w:val="009836CF"/>
    <w:rPr>
      <w:b w:val="0"/>
      <w:lang w:val="en-US"/>
    </w:rPr>
  </w:style>
  <w:style w:type="paragraph" w:customStyle="1" w:styleId="NormalPunktlista">
    <w:name w:val="Normal Punktlista"/>
    <w:basedOn w:val="Normal"/>
    <w:autoRedefine/>
    <w:qFormat/>
    <w:rsid w:val="00042C02"/>
    <w:pPr>
      <w:numPr>
        <w:numId w:val="14"/>
      </w:numPr>
      <w:tabs>
        <w:tab w:val="left" w:pos="284"/>
      </w:tabs>
      <w:ind w:left="284" w:hanging="284"/>
    </w:pPr>
  </w:style>
  <w:style w:type="paragraph" w:customStyle="1" w:styleId="NormalTextruta">
    <w:name w:val="Normal Textruta"/>
    <w:basedOn w:val="Normal"/>
    <w:autoRedefine/>
    <w:qFormat/>
    <w:rsid w:val="00A27A91"/>
    <w:pPr>
      <w:pBdr>
        <w:top w:val="single" w:sz="4" w:space="8" w:color="0069A7" w:themeColor="text2"/>
        <w:left w:val="single" w:sz="4" w:space="8" w:color="0069A7" w:themeColor="text2"/>
        <w:bottom w:val="single" w:sz="4" w:space="8" w:color="0069A7" w:themeColor="text2"/>
        <w:right w:val="single" w:sz="4" w:space="8" w:color="0069A7" w:themeColor="text2"/>
      </w:pBdr>
      <w:shd w:val="solid" w:color="0069A7" w:themeColor="text2" w:fill="0069A7" w:themeFill="text2"/>
      <w:ind w:left="170" w:right="170"/>
      <w:jc w:val="center"/>
    </w:pPr>
    <w:rPr>
      <w:rFonts w:ascii="Tahoma" w:hAnsi="Tahoma" w:cs="Times New Roman (CS-brödtext)"/>
      <w:b/>
      <w:bCs/>
      <w:noProof/>
      <w:color w:val="FFFFFF" w:themeColor="text1"/>
      <w:lang w:eastAsia="sv-SE"/>
    </w:rPr>
  </w:style>
  <w:style w:type="numbering" w:customStyle="1" w:styleId="Aktuelllista1">
    <w:name w:val="Aktuell lista1"/>
    <w:uiPriority w:val="99"/>
    <w:rsid w:val="00A56834"/>
    <w:pPr>
      <w:numPr>
        <w:numId w:val="15"/>
      </w:numPr>
    </w:pPr>
  </w:style>
  <w:style w:type="numbering" w:customStyle="1" w:styleId="Aktuelllista2">
    <w:name w:val="Aktuell lista2"/>
    <w:uiPriority w:val="99"/>
    <w:rsid w:val="00A56834"/>
    <w:pPr>
      <w:numPr>
        <w:numId w:val="16"/>
      </w:numPr>
    </w:pPr>
  </w:style>
  <w:style w:type="numbering" w:customStyle="1" w:styleId="Aktuelllista3">
    <w:name w:val="Aktuell lista3"/>
    <w:uiPriority w:val="99"/>
    <w:rsid w:val="00A56834"/>
    <w:pPr>
      <w:numPr>
        <w:numId w:val="17"/>
      </w:numPr>
    </w:pPr>
  </w:style>
  <w:style w:type="numbering" w:customStyle="1" w:styleId="Aktuelllista4">
    <w:name w:val="Aktuell lista4"/>
    <w:uiPriority w:val="99"/>
    <w:rsid w:val="00A56834"/>
    <w:pPr>
      <w:numPr>
        <w:numId w:val="18"/>
      </w:numPr>
    </w:pPr>
  </w:style>
  <w:style w:type="paragraph" w:customStyle="1" w:styleId="Rubrik2Textruta">
    <w:name w:val="Rubrik 2 Textruta"/>
    <w:basedOn w:val="Rubrik2"/>
    <w:rsid w:val="00A56834"/>
    <w:pPr>
      <w:spacing w:before="80"/>
    </w:pPr>
    <w:rPr>
      <w:lang w:val="en-US"/>
    </w:rPr>
  </w:style>
  <w:style w:type="paragraph" w:customStyle="1" w:styleId="Normaltahoma">
    <w:name w:val="Normal tahoma"/>
    <w:basedOn w:val="Normal"/>
    <w:qFormat/>
    <w:rsid w:val="00D95C7F"/>
    <w:pPr>
      <w:spacing w:after="0"/>
      <w:jc w:val="both"/>
    </w:pPr>
    <w:rPr>
      <w:rFonts w:ascii="Tahoma" w:hAnsi="Tahoma" w:cs="Open Sans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A27A91"/>
    <w:rPr>
      <w:rFonts w:ascii="Tahoma" w:eastAsiaTheme="majorEastAsia" w:hAnsi="Tahoma" w:cstheme="majorBidi"/>
      <w:b/>
      <w:color w:val="000000" w:themeColor="background1"/>
      <w:sz w:val="28"/>
    </w:rPr>
  </w:style>
  <w:style w:type="paragraph" w:styleId="Numreradlista">
    <w:name w:val="List Number"/>
    <w:basedOn w:val="Normal"/>
    <w:uiPriority w:val="99"/>
    <w:unhideWhenUsed/>
    <w:qFormat/>
    <w:rsid w:val="00042C02"/>
    <w:pPr>
      <w:numPr>
        <w:numId w:val="13"/>
      </w:numPr>
      <w:tabs>
        <w:tab w:val="clear" w:pos="360"/>
        <w:tab w:val="left" w:pos="284"/>
      </w:tabs>
      <w:ind w:left="284" w:hanging="284"/>
    </w:pPr>
  </w:style>
  <w:style w:type="paragraph" w:customStyle="1" w:styleId="Rubrik1framsida">
    <w:name w:val="Rubrik 1 framsida"/>
    <w:basedOn w:val="Rubrik1"/>
    <w:autoRedefine/>
    <w:rsid w:val="00CD6861"/>
    <w:pPr>
      <w:spacing w:line="800" w:lineRule="exact"/>
    </w:pPr>
  </w:style>
  <w:style w:type="paragraph" w:customStyle="1" w:styleId="Rubrik2framsida">
    <w:name w:val="Rubrik 2 framsida"/>
    <w:basedOn w:val="Rubrik2"/>
    <w:autoRedefine/>
    <w:rsid w:val="00E66E9A"/>
  </w:style>
  <w:style w:type="paragraph" w:customStyle="1" w:styleId="Rubrik3framsida">
    <w:name w:val="Rubrik 3 framsida"/>
    <w:basedOn w:val="Rubrik3"/>
    <w:autoRedefine/>
    <w:rsid w:val="00E66E9A"/>
    <w:rPr>
      <w:color w:val="0069A7" w:themeColor="text2"/>
    </w:rPr>
  </w:style>
  <w:style w:type="paragraph" w:styleId="Revision">
    <w:name w:val="Revision"/>
    <w:hidden/>
    <w:uiPriority w:val="99"/>
    <w:semiHidden/>
    <w:rsid w:val="00902EEE"/>
    <w:rPr>
      <w:rFonts w:ascii="Palatino" w:hAnsi="Palatino"/>
      <w:color w:val="272D24"/>
      <w:sz w:val="20"/>
    </w:rPr>
  </w:style>
  <w:style w:type="paragraph" w:styleId="Innehll1">
    <w:name w:val="toc 1"/>
    <w:next w:val="Normal"/>
    <w:autoRedefine/>
    <w:uiPriority w:val="39"/>
    <w:unhideWhenUsed/>
    <w:rsid w:val="005B7E14"/>
    <w:pPr>
      <w:spacing w:before="320"/>
    </w:pPr>
    <w:rPr>
      <w:rFonts w:ascii="Tahoma" w:hAnsi="Tahoma"/>
      <w:b/>
      <w:color w:val="000000" w:themeColor="background1"/>
      <w:sz w:val="32"/>
    </w:rPr>
  </w:style>
  <w:style w:type="paragraph" w:styleId="Innehll2">
    <w:name w:val="toc 2"/>
    <w:basedOn w:val="Rubrik3"/>
    <w:next w:val="Normal"/>
    <w:autoRedefine/>
    <w:uiPriority w:val="39"/>
    <w:unhideWhenUsed/>
    <w:rsid w:val="005B7E14"/>
    <w:pPr>
      <w:tabs>
        <w:tab w:val="right" w:leader="dot" w:pos="8210"/>
      </w:tabs>
      <w:spacing w:before="40" w:after="40"/>
      <w:ind w:left="198"/>
    </w:pPr>
    <w:rPr>
      <w:noProof/>
    </w:rPr>
  </w:style>
  <w:style w:type="paragraph" w:styleId="Innehll3">
    <w:name w:val="toc 3"/>
    <w:basedOn w:val="Innehll2"/>
    <w:next w:val="Normal"/>
    <w:autoRedefine/>
    <w:uiPriority w:val="39"/>
    <w:unhideWhenUsed/>
    <w:rsid w:val="005B7E14"/>
    <w:pPr>
      <w:ind w:left="403"/>
    </w:pPr>
    <w:rPr>
      <w:b w:val="0"/>
    </w:rPr>
  </w:style>
  <w:style w:type="character" w:customStyle="1" w:styleId="Rubrik4Char">
    <w:name w:val="Rubrik 4 Char"/>
    <w:basedOn w:val="Standardstycketeckensnitt"/>
    <w:link w:val="Rubrik4"/>
    <w:uiPriority w:val="9"/>
    <w:rsid w:val="00F163C7"/>
    <w:rPr>
      <w:rFonts w:ascii="Tahoma" w:eastAsiaTheme="majorEastAsia" w:hAnsi="Tahoma" w:cstheme="majorBidi"/>
      <w:b/>
      <w:iCs/>
      <w:color w:val="000000" w:themeColor="background1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163C7"/>
    <w:rPr>
      <w:rFonts w:asciiTheme="majorHAnsi" w:eastAsiaTheme="majorEastAsia" w:hAnsiTheme="majorHAnsi" w:cstheme="majorBidi"/>
      <w:color w:val="BE9800" w:themeColor="accent1" w:themeShade="BF"/>
      <w:sz w:val="20"/>
    </w:rPr>
  </w:style>
  <w:style w:type="paragraph" w:customStyle="1" w:styleId="RubrikTextruta">
    <w:name w:val="Rubrik Textruta"/>
    <w:basedOn w:val="NormalTextruta"/>
    <w:autoRedefine/>
    <w:qFormat/>
    <w:rsid w:val="00D27872"/>
    <w:pPr>
      <w:spacing w:before="240"/>
    </w:pPr>
    <w:rPr>
      <w:b w:val="0"/>
      <w:sz w:val="28"/>
      <w:u w:val="single" w:color="FECC00" w:themeColor="background2"/>
    </w:rPr>
  </w:style>
  <w:style w:type="character" w:customStyle="1" w:styleId="IngetavstndChar">
    <w:name w:val="Inget avstånd Char"/>
    <w:aliases w:val="Ingress Char"/>
    <w:basedOn w:val="Standardstycketeckensnitt"/>
    <w:link w:val="Ingetavstnd"/>
    <w:uiPriority w:val="1"/>
    <w:rsid w:val="004C0450"/>
    <w:rPr>
      <w:rFonts w:ascii="Tahoma" w:hAnsi="Tahoma"/>
      <w:b/>
      <w:color w:val="000000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a.forsstrom\Downloads\Wordmall%20generell%20(2).dotx" TargetMode="External"/></Relationships>
</file>

<file path=word/theme/theme1.xml><?xml version="1.0" encoding="utf-8"?>
<a:theme xmlns:a="http://schemas.openxmlformats.org/drawingml/2006/main" name="Office-tema">
  <a:themeElements>
    <a:clrScheme name="Gymnastikförbundet">
      <a:dk1>
        <a:srgbClr val="FFFFFF"/>
      </a:dk1>
      <a:lt1>
        <a:srgbClr val="000000"/>
      </a:lt1>
      <a:dk2>
        <a:srgbClr val="0069A7"/>
      </a:dk2>
      <a:lt2>
        <a:srgbClr val="FECC00"/>
      </a:lt2>
      <a:accent1>
        <a:srgbClr val="FECC00"/>
      </a:accent1>
      <a:accent2>
        <a:srgbClr val="1B2E55"/>
      </a:accent2>
      <a:accent3>
        <a:srgbClr val="C1E0FF"/>
      </a:accent3>
      <a:accent4>
        <a:srgbClr val="FFD0C2"/>
      </a:accent4>
      <a:accent5>
        <a:srgbClr val="D8461A"/>
      </a:accent5>
      <a:accent6>
        <a:srgbClr val="02863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2A5A935-296D-9E40-B119-743F15345260}">
  <we:reference id="wa104099688" version="1.3.0.0" store="sv-SE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0B8BC1024D3F4BB2B79A1FC31707A8" ma:contentTypeVersion="13" ma:contentTypeDescription="Skapa ett nytt dokument." ma:contentTypeScope="" ma:versionID="7cd16445af050e38773f95480a1ae3c6">
  <xsd:schema xmlns:xsd="http://www.w3.org/2001/XMLSchema" xmlns:xs="http://www.w3.org/2001/XMLSchema" xmlns:p="http://schemas.microsoft.com/office/2006/metadata/properties" xmlns:ns2="f1146b17-0729-4c20-a54d-8f792caff914" xmlns:ns3="e758e8b9-e84e-4f2e-bbb7-ac2a4c52c0af" targetNamespace="http://schemas.microsoft.com/office/2006/metadata/properties" ma:root="true" ma:fieldsID="44def794522e84ded07d3608f8bbdc74" ns2:_="" ns3:_="">
    <xsd:import namespace="f1146b17-0729-4c20-a54d-8f792caff914"/>
    <xsd:import namespace="e758e8b9-e84e-4f2e-bbb7-ac2a4c52c0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6b17-0729-4c20-a54d-8f792caff9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58e8b9-e84e-4f2e-bbb7-ac2a4c52c0a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660def1-2fcf-4a83-8cf9-9aea41fd50e3}" ma:internalName="TaxCatchAll" ma:showField="CatchAllData" ma:web="e758e8b9-e84e-4f2e-bbb7-ac2a4c52c0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146b17-0729-4c20-a54d-8f792caff914">
      <Terms xmlns="http://schemas.microsoft.com/office/infopath/2007/PartnerControls"/>
    </lcf76f155ced4ddcb4097134ff3c332f>
    <TaxCatchAll xmlns="e758e8b9-e84e-4f2e-bbb7-ac2a4c52c0a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3AD3DF4-DD31-4044-81F2-DEEB9F225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146b17-0729-4c20-a54d-8f792caff914"/>
    <ds:schemaRef ds:uri="e758e8b9-e84e-4f2e-bbb7-ac2a4c52c0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CE29CD-3C88-49EA-AE54-0F27F12FDF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D5CAE4-71F0-4578-8EA2-950A5E9D0EC5}">
  <ds:schemaRefs>
    <ds:schemaRef ds:uri="http://schemas.microsoft.com/office/2006/metadata/properties"/>
    <ds:schemaRef ds:uri="http://schemas.microsoft.com/office/infopath/2007/PartnerControls"/>
    <ds:schemaRef ds:uri="f1146b17-0729-4c20-a54d-8f792caff914"/>
    <ds:schemaRef ds:uri="e758e8b9-e84e-4f2e-bbb7-ac2a4c52c0af"/>
  </ds:schemaRefs>
</ds:datastoreItem>
</file>

<file path=customXml/itemProps4.xml><?xml version="1.0" encoding="utf-8"?>
<ds:datastoreItem xmlns:ds="http://schemas.openxmlformats.org/officeDocument/2006/customXml" ds:itemID="{E5C26BF1-C707-A34E-B8A4-2A490AE8E0C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Wordmall generell (2)</Template>
  <TotalTime>1</TotalTime>
  <Pages>1</Pages>
  <Words>122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Moa Forsström (Gymnastik)</dc:creator>
  <cp:keywords/>
  <dc:description/>
  <cp:lastModifiedBy>Moa Forsström (Gymnastik)</cp:lastModifiedBy>
  <cp:revision>2</cp:revision>
  <cp:lastPrinted>2026-09-16T09:38:00Z</cp:lastPrinted>
  <dcterms:created xsi:type="dcterms:W3CDTF">2026-09-22T06:31:00Z</dcterms:created>
  <dcterms:modified xsi:type="dcterms:W3CDTF">2026-09-22T06:31:00Z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0x010100080B8BC1024D3F4BB2B79A1FC31707A8</vt:lpwstr>
  </property>
  <property fmtid="{D5CDD505-2E9C-101B-9397-08002B2CF9AE}" pid="3" name="MediaServiceImageTags">
    <vt:lpwstr/>
  </property>
</Properties>
</file>