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4958BA" w:rsidP="004958BA" w:rsidRDefault="004958BA" w14:paraId="03F4CD2A" w14:textId="2D6A8707">
      <w:pPr>
        <w:pStyle w:val="Rubrik1framsida"/>
      </w:pPr>
      <w:r w:rsidRPr="00483F3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8C4BE6" wp14:editId="3E48811C">
                <wp:simplePos x="0" y="0"/>
                <wp:positionH relativeFrom="column">
                  <wp:posOffset>0</wp:posOffset>
                </wp:positionH>
                <wp:positionV relativeFrom="paragraph">
                  <wp:posOffset>-220010</wp:posOffset>
                </wp:positionV>
                <wp:extent cx="5226050" cy="182880"/>
                <wp:effectExtent l="0" t="0" r="6350" b="0"/>
                <wp:wrapNone/>
                <wp:docPr id="301801417" name="Rektangel 301801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6050" cy="18288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="http://schemas.openxmlformats.org/drawingml/2006/main">
            <w:pict w14:anchorId="4EEAF3F7">
              <v:rect id="Rektangel 301801417" style="position:absolute;margin-left:0;margin-top:-17.3pt;width:411.5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ecc00 [3214]" stroked="f" strokeweight="1pt" w14:anchorId="1BFAFEA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"/>
            </w:pict>
          </mc:Fallback>
        </mc:AlternateContent>
      </w:r>
      <w:r>
        <w:t xml:space="preserve">Inbjudan: </w:t>
      </w:r>
      <w:r w:rsidRPr="002259E3">
        <w:rPr>
          <w:highlight w:val="yellow"/>
        </w:rPr>
        <w:t>Tävlingens namn</w:t>
      </w:r>
    </w:p>
    <w:p w:rsidRPr="00E31E1F" w:rsidR="004958BA" w:rsidP="004958BA" w:rsidRDefault="004958BA" w14:paraId="616F64C6" w14:textId="77777777">
      <w:pPr>
        <w:pStyle w:val="Rubrik2framsida"/>
      </w:pPr>
      <w:r>
        <w:rPr>
          <w:noProof w:val="0"/>
        </w:rPr>
        <w:t>Kvinnlig artistisk gymnastik</w:t>
      </w:r>
      <w:r>
        <w:rPr>
          <w:noProof w:val="0"/>
        </w:rPr>
        <w:br/>
      </w:r>
    </w:p>
    <w:p w:rsidR="004958BA" w:rsidP="004958BA" w:rsidRDefault="004958BA" w14:paraId="0979F9B1" w14:textId="77777777">
      <w:pPr>
        <w:pStyle w:val="NoSpacing"/>
        <w:rPr>
          <w:lang w:eastAsia="sv-SE"/>
        </w:rPr>
      </w:pPr>
      <w:r w:rsidRPr="00E31E1F">
        <w:rPr>
          <w:highlight w:val="yellow"/>
          <w:lang w:eastAsia="sv-SE"/>
        </w:rPr>
        <w:t>Arrangörsförening</w:t>
      </w:r>
      <w:r w:rsidRPr="00E31E1F">
        <w:rPr>
          <w:lang w:eastAsia="sv-SE"/>
        </w:rPr>
        <w:t xml:space="preserve"> hälsar e</w:t>
      </w:r>
      <w:r>
        <w:rPr>
          <w:lang w:eastAsia="sv-SE"/>
        </w:rPr>
        <w:t xml:space="preserve">r välkomna till </w:t>
      </w:r>
      <w:r w:rsidRPr="00E31E1F">
        <w:rPr>
          <w:highlight w:val="yellow"/>
          <w:lang w:eastAsia="sv-SE"/>
        </w:rPr>
        <w:t>tävling</w:t>
      </w:r>
      <w:r>
        <w:rPr>
          <w:lang w:eastAsia="sv-SE"/>
        </w:rPr>
        <w:t xml:space="preserve"> den </w:t>
      </w:r>
      <w:r w:rsidRPr="00E31E1F">
        <w:rPr>
          <w:highlight w:val="yellow"/>
          <w:lang w:eastAsia="sv-SE"/>
        </w:rPr>
        <w:t>dag</w:t>
      </w:r>
      <w:r>
        <w:rPr>
          <w:lang w:eastAsia="sv-SE"/>
        </w:rPr>
        <w:t xml:space="preserve"> till </w:t>
      </w:r>
      <w:r>
        <w:rPr>
          <w:highlight w:val="yellow"/>
          <w:lang w:eastAsia="sv-SE"/>
        </w:rPr>
        <w:t>dag</w:t>
      </w:r>
      <w:r w:rsidRPr="00E31E1F">
        <w:rPr>
          <w:highlight w:val="yellow"/>
          <w:lang w:eastAsia="sv-SE"/>
        </w:rPr>
        <w:t xml:space="preserve"> månad</w:t>
      </w:r>
      <w:r>
        <w:rPr>
          <w:lang w:eastAsia="sv-SE"/>
        </w:rPr>
        <w:t xml:space="preserve"> 20xx i </w:t>
      </w:r>
      <w:r w:rsidRPr="00E31E1F">
        <w:rPr>
          <w:highlight w:val="yellow"/>
          <w:lang w:eastAsia="sv-SE"/>
        </w:rPr>
        <w:t>ort</w:t>
      </w:r>
      <w:r>
        <w:rPr>
          <w:lang w:eastAsia="sv-SE"/>
        </w:rPr>
        <w:t>.</w:t>
      </w:r>
      <w:r>
        <w:rPr>
          <w:lang w:eastAsia="sv-SE"/>
        </w:rPr>
        <w:br/>
      </w:r>
    </w:p>
    <w:p w:rsidRPr="00C41EDD" w:rsidR="004958BA" w:rsidP="004958BA" w:rsidRDefault="004958BA" w14:paraId="276CB526" w14:textId="77777777">
      <w:pPr>
        <w:pStyle w:val="Heading3"/>
      </w:pPr>
      <w:r>
        <w:t>Tävlingsklasser</w:t>
      </w:r>
    </w:p>
    <w:p w:rsidR="004958BA" w:rsidP="004958BA" w:rsidRDefault="004958BA" w14:paraId="106E2EFA" w14:textId="77777777">
      <w:pPr>
        <w:rPr>
          <w:lang w:eastAsia="sv-SE"/>
        </w:rPr>
      </w:pPr>
      <w:r w:rsidRPr="008C514D">
        <w:rPr>
          <w:highlight w:val="yellow"/>
          <w:lang w:eastAsia="sv-SE"/>
        </w:rPr>
        <w:t>Fyll i.</w:t>
      </w:r>
      <w:r>
        <w:rPr>
          <w:lang w:eastAsia="sv-SE"/>
        </w:rPr>
        <w:t xml:space="preserve"> </w:t>
      </w:r>
    </w:p>
    <w:p w:rsidRPr="005D4482" w:rsidR="004958BA" w:rsidP="004958BA" w:rsidRDefault="004958BA" w14:paraId="6E0CDAD3" w14:textId="77777777">
      <w:pPr>
        <w:pStyle w:val="Heading3"/>
      </w:pPr>
      <w:r w:rsidRPr="005D4482">
        <w:t>Information</w:t>
      </w:r>
    </w:p>
    <w:p w:rsidRPr="00E31E1F" w:rsidR="004958BA" w:rsidP="004958BA" w:rsidRDefault="004958BA" w14:paraId="7E33BEB8" w14:textId="77777777">
      <w:r w:rsidRPr="00C41EDD">
        <w:rPr>
          <w:highlight w:val="yellow"/>
          <w:lang w:eastAsia="sv-SE"/>
        </w:rPr>
        <w:t>Kort beskrivning av arrangemanget</w:t>
      </w:r>
      <w:r>
        <w:rPr>
          <w:highlight w:val="yellow"/>
          <w:lang w:eastAsia="sv-SE"/>
        </w:rPr>
        <w:t xml:space="preserve">, skriv också ut tävlingsform </w:t>
      </w:r>
      <w:proofErr w:type="gramStart"/>
      <w:r>
        <w:rPr>
          <w:highlight w:val="yellow"/>
          <w:lang w:eastAsia="sv-SE"/>
        </w:rPr>
        <w:t>t ex</w:t>
      </w:r>
      <w:proofErr w:type="gramEnd"/>
      <w:r>
        <w:rPr>
          <w:highlight w:val="yellow"/>
          <w:lang w:eastAsia="sv-SE"/>
        </w:rPr>
        <w:t xml:space="preserve"> mångkamp och grenfinaler </w:t>
      </w:r>
      <w:proofErr w:type="gramStart"/>
      <w:r>
        <w:rPr>
          <w:highlight w:val="yellow"/>
          <w:lang w:eastAsia="sv-SE"/>
        </w:rPr>
        <w:t>etc</w:t>
      </w:r>
      <w:r w:rsidRPr="00C41EDD">
        <w:rPr>
          <w:highlight w:val="yellow"/>
          <w:lang w:eastAsia="sv-SE"/>
        </w:rPr>
        <w:t>.</w:t>
      </w:r>
      <w:proofErr w:type="gramEnd"/>
      <w:r>
        <w:rPr>
          <w:lang w:eastAsia="sv-SE"/>
        </w:rPr>
        <w:t xml:space="preserve"> Mer information kan fås genom:</w:t>
      </w:r>
    </w:p>
    <w:p w:rsidRPr="00E31E1F" w:rsidR="004958BA" w:rsidP="004958BA" w:rsidRDefault="004958BA" w14:paraId="2228929B" w14:textId="77777777">
      <w:pPr>
        <w:pStyle w:val="Rubrik3framsida"/>
      </w:pPr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7E8DDEBE" wp14:editId="23A71B7B">
                <wp:simplePos x="0" y="0"/>
                <wp:positionH relativeFrom="margin">
                  <wp:align>right</wp:align>
                </wp:positionH>
                <wp:positionV relativeFrom="paragraph">
                  <wp:posOffset>62645</wp:posOffset>
                </wp:positionV>
                <wp:extent cx="5205730" cy="1404620"/>
                <wp:effectExtent l="0" t="0" r="13970" b="21590"/>
                <wp:wrapNone/>
                <wp:docPr id="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5730" cy="140462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58BA" w:rsidP="004958BA" w:rsidRDefault="004958BA" w14:paraId="1617C3A8" w14:textId="77777777">
                            <w:pP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>Tävlingsledare</w:t>
                            </w:r>
                            <w: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>Föreningskansliet/annan instans</w:t>
                            </w:r>
                          </w:p>
                          <w:p w:rsidR="004958BA" w:rsidP="004958BA" w:rsidRDefault="004958BA" w14:paraId="28B9BFAD" w14:textId="77777777">
                            <w:pP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>Skriv ut namn</w:t>
                            </w:r>
                            <w: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>Skriv ut webbadress</w:t>
                            </w:r>
                          </w:p>
                          <w:p w:rsidRPr="002F5047" w:rsidR="004958BA" w:rsidP="004958BA" w:rsidRDefault="004958BA" w14:paraId="78FB19CC" w14:textId="77777777">
                            <w:pPr>
                              <w:rPr>
                                <w:rFonts w:ascii="Tahoma" w:hAnsi="Tahoma" w:cs="Tahoma"/>
                                <w:color w:val="FFFFFF" w:themeColor="text1"/>
                                <w:lang w:val="nb-NO" w:eastAsia="sv-SE"/>
                              </w:rPr>
                            </w:pPr>
                            <w:r w:rsidRPr="002F5047">
                              <w:rPr>
                                <w:rFonts w:ascii="Tahoma" w:hAnsi="Tahoma" w:cs="Tahoma"/>
                                <w:color w:val="FFFFFF" w:themeColor="text1"/>
                                <w:lang w:val="nb-NO" w:eastAsia="sv-SE"/>
                              </w:rPr>
                              <w:t>Skriv ut telefonnummer</w:t>
                            </w:r>
                            <w:r w:rsidRPr="002F5047">
                              <w:rPr>
                                <w:rFonts w:ascii="Tahoma" w:hAnsi="Tahoma" w:cs="Tahoma"/>
                                <w:color w:val="FFFFFF" w:themeColor="text1"/>
                                <w:lang w:val="nb-NO" w:eastAsia="sv-SE"/>
                              </w:rPr>
                              <w:tab/>
                            </w:r>
                            <w:r w:rsidRPr="002F5047">
                              <w:rPr>
                                <w:rFonts w:ascii="Tahoma" w:hAnsi="Tahoma" w:cs="Tahoma"/>
                                <w:color w:val="FFFFFF" w:themeColor="text1"/>
                                <w:lang w:val="nb-NO" w:eastAsia="sv-SE"/>
                              </w:rPr>
                              <w:tab/>
                            </w:r>
                            <w:r w:rsidRPr="002F5047">
                              <w:rPr>
                                <w:rFonts w:ascii="Tahoma" w:hAnsi="Tahoma" w:cs="Tahoma"/>
                                <w:color w:val="FFFFFF" w:themeColor="text1"/>
                                <w:lang w:val="nb-NO" w:eastAsia="sv-SE"/>
                              </w:rPr>
                              <w:t>Skriv ut telefonnummer</w:t>
                            </w:r>
                          </w:p>
                          <w:p w:rsidRPr="005D4482" w:rsidR="004958BA" w:rsidP="004958BA" w:rsidRDefault="004958BA" w14:paraId="5419B207" w14:textId="77777777">
                            <w:pP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 xml:space="preserve">Skriv ut mailadress </w:t>
                            </w:r>
                            <w: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>Skriv ut mailadress</w:t>
                            </w:r>
                            <w: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>(@ kan vara på rad två)</w:t>
                            </w:r>
                            <w: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>(@ kan vara på rad två)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 w14:anchorId="4770D9DB">
              <v:shapetype id="_x0000_t202" coordsize="21600,21600" o:spt="202" path="m,l,21600r21600,l21600,xe" w14:anchorId="7E8DDEBE">
                <v:stroke joinstyle="miter"/>
                <v:path gradientshapeok="t" o:connecttype="rect"/>
              </v:shapetype>
              <v:shape id="Textruta 2" style="position:absolute;left:0;text-align:left;margin-left:358.7pt;margin-top:4.95pt;width:409.9pt;height:110.6pt;z-index:251658241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spid="_x0000_s1026" fillcolor="#0069a7 [3215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">
                <v:textbox style="mso-fit-shape-to-text:t">
                  <w:txbxContent>
                    <w:p w:rsidR="004958BA" w:rsidP="004958BA" w:rsidRDefault="004958BA" w14:paraId="69EEAE41" w14:textId="77777777">
                      <w:pP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</w:pPr>
                      <w: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>Tävlingsledare</w:t>
                      </w:r>
                      <w: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ab/>
                      </w:r>
                      <w: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ab/>
                      </w:r>
                      <w: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ab/>
                      </w:r>
                      <w: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>Föreningskansliet/annan instans</w:t>
                      </w:r>
                    </w:p>
                    <w:p w:rsidR="004958BA" w:rsidP="004958BA" w:rsidRDefault="004958BA" w14:paraId="30205A6C" w14:textId="77777777">
                      <w:pP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</w:pPr>
                      <w: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>Skriv ut namn</w:t>
                      </w:r>
                      <w: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ab/>
                      </w:r>
                      <w: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ab/>
                      </w:r>
                      <w: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ab/>
                      </w:r>
                      <w: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>Skriv ut webbadress</w:t>
                      </w:r>
                    </w:p>
                    <w:p w:rsidRPr="002F5047" w:rsidR="004958BA" w:rsidP="004958BA" w:rsidRDefault="004958BA" w14:paraId="33440110" w14:textId="77777777">
                      <w:pPr>
                        <w:rPr>
                          <w:rFonts w:ascii="Tahoma" w:hAnsi="Tahoma" w:cs="Tahoma"/>
                          <w:color w:val="FFFFFF" w:themeColor="text1"/>
                          <w:lang w:val="nb-NO" w:eastAsia="sv-SE"/>
                        </w:rPr>
                      </w:pPr>
                      <w:r w:rsidRPr="002F5047">
                        <w:rPr>
                          <w:rFonts w:ascii="Tahoma" w:hAnsi="Tahoma" w:cs="Tahoma"/>
                          <w:color w:val="FFFFFF" w:themeColor="text1"/>
                          <w:lang w:val="nb-NO" w:eastAsia="sv-SE"/>
                        </w:rPr>
                        <w:t>Skriv ut telefonnummer</w:t>
                      </w:r>
                      <w:r w:rsidRPr="002F5047">
                        <w:rPr>
                          <w:rFonts w:ascii="Tahoma" w:hAnsi="Tahoma" w:cs="Tahoma"/>
                          <w:color w:val="FFFFFF" w:themeColor="text1"/>
                          <w:lang w:val="nb-NO" w:eastAsia="sv-SE"/>
                        </w:rPr>
                        <w:tab/>
                      </w:r>
                      <w:r w:rsidRPr="002F5047">
                        <w:rPr>
                          <w:rFonts w:ascii="Tahoma" w:hAnsi="Tahoma" w:cs="Tahoma"/>
                          <w:color w:val="FFFFFF" w:themeColor="text1"/>
                          <w:lang w:val="nb-NO" w:eastAsia="sv-SE"/>
                        </w:rPr>
                        <w:tab/>
                      </w:r>
                      <w:r w:rsidRPr="002F5047">
                        <w:rPr>
                          <w:rFonts w:ascii="Tahoma" w:hAnsi="Tahoma" w:cs="Tahoma"/>
                          <w:color w:val="FFFFFF" w:themeColor="text1"/>
                          <w:lang w:val="nb-NO" w:eastAsia="sv-SE"/>
                        </w:rPr>
                        <w:t>Skriv ut telefonnummer</w:t>
                      </w:r>
                    </w:p>
                    <w:p w:rsidRPr="005D4482" w:rsidR="004958BA" w:rsidP="004958BA" w:rsidRDefault="004958BA" w14:paraId="5A2DF42F" w14:textId="77777777">
                      <w:pP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</w:pPr>
                      <w: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 xml:space="preserve">Skriv ut mailadress </w:t>
                      </w:r>
                      <w: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ab/>
                      </w:r>
                      <w: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ab/>
                      </w:r>
                      <w: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>Skriv ut mailadress</w:t>
                      </w:r>
                      <w: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br/>
                      </w:r>
                      <w: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>(@ kan vara på rad två)</w:t>
                      </w:r>
                      <w: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ab/>
                      </w:r>
                      <w: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ab/>
                      </w:r>
                      <w: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>(@ kan vara på rad två)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Pr="00E31E1F" w:rsidR="004958BA" w:rsidP="004958BA" w:rsidRDefault="004958BA" w14:paraId="098CFE3B" w14:textId="77777777">
      <w:pPr>
        <w:pStyle w:val="Rubrik3framsida"/>
      </w:pPr>
    </w:p>
    <w:p w:rsidRPr="00E31E1F" w:rsidR="004958BA" w:rsidP="004958BA" w:rsidRDefault="004958BA" w14:paraId="0101E093" w14:textId="77777777">
      <w:pPr>
        <w:jc w:val="center"/>
        <w:rPr>
          <w:i/>
          <w:iCs/>
        </w:rPr>
      </w:pPr>
    </w:p>
    <w:p w:rsidR="004958BA" w:rsidP="004958BA" w:rsidRDefault="004958BA" w14:paraId="4011114A" w14:textId="77777777">
      <w:pPr>
        <w:spacing w:after="0"/>
      </w:pPr>
    </w:p>
    <w:p w:rsidR="004958BA" w:rsidP="004958BA" w:rsidRDefault="004958BA" w14:paraId="69D10BF6" w14:textId="77777777">
      <w:pPr>
        <w:spacing w:after="0"/>
      </w:pPr>
    </w:p>
    <w:p w:rsidR="004958BA" w:rsidP="004958BA" w:rsidRDefault="004958BA" w14:paraId="13C4DDFF" w14:textId="77777777">
      <w:pPr>
        <w:spacing w:after="0"/>
      </w:pPr>
    </w:p>
    <w:p w:rsidRPr="005D4482" w:rsidR="004958BA" w:rsidP="004958BA" w:rsidRDefault="004958BA" w14:paraId="02853C42" w14:textId="77777777">
      <w:pPr>
        <w:pStyle w:val="Heading3"/>
        <w:rPr>
          <w:color w:val="auto"/>
        </w:rPr>
      </w:pPr>
      <w:r w:rsidRPr="005D4482">
        <w:rPr>
          <w:color w:val="auto"/>
        </w:rPr>
        <w:t>Viktiga datum</w:t>
      </w:r>
    </w:p>
    <w:p w:rsidRPr="005D4482" w:rsidR="004958BA" w:rsidP="004958BA" w:rsidRDefault="004958BA" w14:paraId="4C65616E" w14:textId="77777777">
      <w:pPr>
        <w:rPr>
          <w:rFonts w:ascii="Tahoma" w:hAnsi="Tahoma" w:cs="Tahoma"/>
          <w:color w:val="auto"/>
          <w:lang w:eastAsia="sv-SE"/>
        </w:rPr>
      </w:pPr>
      <w:r w:rsidRPr="005D122C">
        <w:rPr>
          <w:rFonts w:ascii="Tahoma" w:hAnsi="Tahoma" w:cs="Tahoma"/>
          <w:color w:val="auto"/>
          <w:highlight w:val="yellow"/>
          <w:lang w:eastAsia="sv-SE"/>
        </w:rPr>
        <w:t>Dag månad</w:t>
      </w:r>
      <w:r>
        <w:rPr>
          <w:rFonts w:ascii="Tahoma" w:hAnsi="Tahoma" w:cs="Tahoma"/>
          <w:color w:val="auto"/>
          <w:lang w:eastAsia="sv-SE"/>
        </w:rPr>
        <w:tab/>
      </w:r>
      <w:r>
        <w:rPr>
          <w:rFonts w:ascii="Tahoma" w:hAnsi="Tahoma" w:cs="Tahoma"/>
          <w:color w:val="auto"/>
          <w:lang w:eastAsia="sv-SE"/>
        </w:rPr>
        <w:t xml:space="preserve">(Anmälan går ut 3 v innan tävlingsdag) </w:t>
      </w:r>
      <w:r w:rsidRPr="005D4482">
        <w:rPr>
          <w:rFonts w:ascii="Tahoma" w:hAnsi="Tahoma" w:cs="Tahoma"/>
          <w:color w:val="auto"/>
          <w:lang w:eastAsia="sv-SE"/>
        </w:rPr>
        <w:t>Anmälan till tävlingen stänger</w:t>
      </w:r>
      <w:r>
        <w:rPr>
          <w:rFonts w:ascii="Tahoma" w:hAnsi="Tahoma" w:cs="Tahoma"/>
          <w:color w:val="auto"/>
          <w:lang w:eastAsia="sv-SE"/>
        </w:rPr>
        <w:t xml:space="preserve"> </w:t>
      </w:r>
      <w:r w:rsidRPr="005D4482">
        <w:rPr>
          <w:rFonts w:ascii="Tahoma" w:hAnsi="Tahoma" w:cs="Tahoma"/>
          <w:color w:val="auto"/>
          <w:lang w:eastAsia="sv-SE"/>
        </w:rPr>
        <w:br/>
      </w:r>
      <w:r w:rsidRPr="005D122C">
        <w:rPr>
          <w:rFonts w:ascii="Tahoma" w:hAnsi="Tahoma" w:cs="Tahoma"/>
          <w:color w:val="auto"/>
          <w:highlight w:val="yellow"/>
          <w:lang w:eastAsia="sv-SE"/>
        </w:rPr>
        <w:t>Dag månad</w:t>
      </w:r>
      <w:r w:rsidRPr="005D4482">
        <w:rPr>
          <w:rFonts w:ascii="Tahoma" w:hAnsi="Tahoma" w:cs="Tahoma"/>
          <w:color w:val="auto"/>
          <w:lang w:eastAsia="sv-SE"/>
        </w:rPr>
        <w:tab/>
      </w:r>
      <w:r w:rsidRPr="005D4482">
        <w:rPr>
          <w:rFonts w:ascii="Tahoma" w:hAnsi="Tahoma" w:cs="Tahoma"/>
          <w:color w:val="auto"/>
          <w:lang w:eastAsia="sv-SE"/>
        </w:rPr>
        <w:t xml:space="preserve">PM går ut, </w:t>
      </w:r>
      <w:r>
        <w:rPr>
          <w:rFonts w:ascii="Tahoma" w:hAnsi="Tahoma" w:cs="Tahoma"/>
          <w:color w:val="auto"/>
          <w:lang w:eastAsia="sv-SE"/>
        </w:rPr>
        <w:t xml:space="preserve">ca 2 veckor innan tävlingsdag, </w:t>
      </w:r>
      <w:r w:rsidRPr="005D4482">
        <w:rPr>
          <w:rFonts w:ascii="Tahoma" w:hAnsi="Tahoma" w:cs="Tahoma"/>
          <w:color w:val="auto"/>
          <w:lang w:eastAsia="sv-SE"/>
        </w:rPr>
        <w:t xml:space="preserve">inklusive detaljerat tidschema och </w:t>
      </w:r>
      <w:r>
        <w:rPr>
          <w:rFonts w:ascii="Tahoma" w:hAnsi="Tahoma" w:cs="Tahoma"/>
          <w:color w:val="auto"/>
          <w:lang w:eastAsia="sv-SE"/>
        </w:rPr>
        <w:tab/>
      </w:r>
      <w:r w:rsidRPr="005D4482">
        <w:rPr>
          <w:rFonts w:ascii="Tahoma" w:hAnsi="Tahoma" w:cs="Tahoma"/>
          <w:color w:val="auto"/>
          <w:lang w:eastAsia="sv-SE"/>
        </w:rPr>
        <w:t>startordning</w:t>
      </w:r>
      <w:r>
        <w:rPr>
          <w:rFonts w:ascii="Tahoma" w:hAnsi="Tahoma" w:cs="Tahoma"/>
          <w:color w:val="auto"/>
          <w:lang w:eastAsia="sv-SE"/>
        </w:rPr>
        <w:br/>
      </w:r>
      <w:r w:rsidRPr="005D122C">
        <w:rPr>
          <w:rFonts w:ascii="Tahoma" w:hAnsi="Tahoma" w:cs="Tahoma"/>
          <w:color w:val="auto"/>
          <w:highlight w:val="yellow"/>
          <w:lang w:eastAsia="sv-SE"/>
        </w:rPr>
        <w:t>Dag månad</w:t>
      </w:r>
      <w:r>
        <w:rPr>
          <w:rFonts w:ascii="Tahoma" w:hAnsi="Tahoma" w:cs="Tahoma"/>
          <w:color w:val="auto"/>
          <w:lang w:eastAsia="sv-SE"/>
        </w:rPr>
        <w:tab/>
      </w:r>
      <w:r w:rsidRPr="00C31DCE">
        <w:rPr>
          <w:rFonts w:ascii="Tahoma" w:hAnsi="Tahoma" w:cs="Tahoma"/>
          <w:color w:val="auto"/>
          <w:highlight w:val="yellow"/>
          <w:lang w:eastAsia="sv-SE"/>
        </w:rPr>
        <w:t>Deadline för inlämning av musik/Deadline för musikuppladdning</w:t>
      </w:r>
      <w:r>
        <w:rPr>
          <w:rFonts w:ascii="Tahoma" w:hAnsi="Tahoma" w:cs="Tahoma"/>
          <w:color w:val="auto"/>
          <w:lang w:eastAsia="sv-SE"/>
        </w:rPr>
        <w:t xml:space="preserve"> 1 vecka </w:t>
      </w:r>
      <w:r>
        <w:rPr>
          <w:rFonts w:ascii="Tahoma" w:hAnsi="Tahoma" w:cs="Tahoma"/>
          <w:color w:val="auto"/>
          <w:lang w:eastAsia="sv-SE"/>
        </w:rPr>
        <w:tab/>
      </w:r>
      <w:r>
        <w:rPr>
          <w:rFonts w:ascii="Tahoma" w:hAnsi="Tahoma" w:cs="Tahoma"/>
          <w:color w:val="auto"/>
          <w:lang w:eastAsia="sv-SE"/>
        </w:rPr>
        <w:t>innan tävlingsdag</w:t>
      </w:r>
    </w:p>
    <w:p w:rsidR="004958BA" w:rsidP="004958BA" w:rsidRDefault="004958BA" w14:paraId="68578E4E" w14:textId="77777777">
      <w:pPr>
        <w:spacing w:after="0"/>
        <w:rPr>
          <w:rFonts w:ascii="Tahoma" w:hAnsi="Tahoma" w:eastAsiaTheme="majorEastAsia" w:cstheme="majorBidi"/>
          <w:b/>
          <w:sz w:val="28"/>
        </w:rPr>
      </w:pPr>
      <w:r w:rsidRPr="005D4482">
        <w:rPr>
          <w:i/>
          <w:iCs/>
          <w:lang w:eastAsia="sv-SE"/>
        </w:rPr>
        <w:t xml:space="preserve">Det är viktigt att respektera deadlines för arrangörsföreningens skull. Fyll i samtliga handlingar noga. </w:t>
      </w:r>
    </w:p>
    <w:p w:rsidRPr="00C41EDD" w:rsidR="004958BA" w:rsidP="004958BA" w:rsidRDefault="004958BA" w14:paraId="01FB32E9" w14:textId="77777777">
      <w:pPr>
        <w:pStyle w:val="Heading3"/>
      </w:pPr>
      <w:r>
        <w:t>Anmälan</w:t>
      </w:r>
    </w:p>
    <w:p w:rsidR="004958BA" w:rsidP="004958BA" w:rsidRDefault="004958BA" w14:paraId="1CDCCFB1" w14:textId="77777777">
      <w:pPr>
        <w:rPr>
          <w:lang w:eastAsia="sv-SE"/>
        </w:rPr>
      </w:pPr>
      <w:r w:rsidRPr="00511DE0">
        <w:t>Anmälan görs på</w:t>
      </w:r>
      <w:r>
        <w:t xml:space="preserve">. </w:t>
      </w:r>
      <w:r w:rsidRPr="00040EBB">
        <w:rPr>
          <w:lang w:eastAsia="sv-SE"/>
        </w:rPr>
        <w:t>Sista anmäl</w:t>
      </w:r>
      <w:r>
        <w:rPr>
          <w:lang w:eastAsia="sv-SE"/>
        </w:rPr>
        <w:t>an</w:t>
      </w:r>
      <w:r w:rsidRPr="00040EBB">
        <w:rPr>
          <w:lang w:eastAsia="sv-SE"/>
        </w:rPr>
        <w:t xml:space="preserve"> är den </w:t>
      </w:r>
      <w:r>
        <w:rPr>
          <w:highlight w:val="yellow"/>
          <w:lang w:eastAsia="sv-SE"/>
        </w:rPr>
        <w:t>dag månad</w:t>
      </w:r>
      <w:r w:rsidRPr="001C533D">
        <w:rPr>
          <w:lang w:eastAsia="sv-SE"/>
        </w:rPr>
        <w:t>.</w:t>
      </w:r>
      <w:r>
        <w:rPr>
          <w:lang w:eastAsia="sv-SE"/>
        </w:rPr>
        <w:t xml:space="preserve"> </w:t>
      </w:r>
    </w:p>
    <w:p w:rsidRPr="00153E6F" w:rsidR="004958BA" w:rsidP="004958BA" w:rsidRDefault="004958BA" w14:paraId="5E1871DF" w14:textId="77777777">
      <w:pPr>
        <w:rPr>
          <w:i/>
          <w:iCs/>
          <w:lang w:eastAsia="sv-SE"/>
        </w:rPr>
      </w:pPr>
      <w:r w:rsidRPr="00153E6F">
        <w:rPr>
          <w:i/>
          <w:iCs/>
          <w:lang w:eastAsia="sv-SE"/>
        </w:rPr>
        <w:t xml:space="preserve">Anmälningsavgiften vid samtliga </w:t>
      </w:r>
      <w:r>
        <w:rPr>
          <w:i/>
          <w:iCs/>
          <w:lang w:eastAsia="sv-SE"/>
        </w:rPr>
        <w:t xml:space="preserve">inbjudningstävlingar i väst </w:t>
      </w:r>
      <w:r w:rsidRPr="00153E6F">
        <w:rPr>
          <w:i/>
          <w:iCs/>
          <w:lang w:eastAsia="sv-SE"/>
        </w:rPr>
        <w:t xml:space="preserve">är </w:t>
      </w:r>
      <w:r>
        <w:rPr>
          <w:i/>
          <w:iCs/>
          <w:lang w:eastAsia="sv-SE"/>
        </w:rPr>
        <w:t>30</w:t>
      </w:r>
      <w:r w:rsidRPr="00153E6F">
        <w:rPr>
          <w:i/>
          <w:iCs/>
          <w:lang w:eastAsia="sv-SE"/>
        </w:rPr>
        <w:t xml:space="preserve">0 kr per gymnast. Anmälningsavgiften faktureras av </w:t>
      </w:r>
      <w:r>
        <w:rPr>
          <w:i/>
          <w:iCs/>
          <w:lang w:eastAsia="sv-SE"/>
        </w:rPr>
        <w:t xml:space="preserve">Arrangörsföreningen </w:t>
      </w:r>
      <w:r w:rsidRPr="00153E6F">
        <w:rPr>
          <w:i/>
          <w:iCs/>
          <w:lang w:eastAsia="sv-SE"/>
        </w:rPr>
        <w:t xml:space="preserve">efter </w:t>
      </w:r>
      <w:r>
        <w:rPr>
          <w:i/>
          <w:iCs/>
          <w:lang w:eastAsia="sv-SE"/>
        </w:rPr>
        <w:t>anmälan gått ut</w:t>
      </w:r>
      <w:r w:rsidRPr="00153E6F">
        <w:rPr>
          <w:i/>
          <w:iCs/>
          <w:lang w:eastAsia="sv-SE"/>
        </w:rPr>
        <w:t xml:space="preserve"> </w:t>
      </w:r>
    </w:p>
    <w:p w:rsidR="004958BA" w:rsidP="004958BA" w:rsidRDefault="004958BA" w14:paraId="6AD56E2C" w14:textId="77777777">
      <w:pPr>
        <w:pStyle w:val="Heading3"/>
        <w:rPr>
          <w:lang w:eastAsia="sv-SE"/>
        </w:rPr>
      </w:pPr>
      <w:r>
        <w:rPr>
          <w:lang w:eastAsia="sv-SE"/>
        </w:rPr>
        <w:t xml:space="preserve">Musik </w:t>
      </w:r>
    </w:p>
    <w:p w:rsidR="004958BA" w:rsidP="004958BA" w:rsidRDefault="004958BA" w14:paraId="18F078FC" w14:textId="77777777">
      <w:pPr>
        <w:rPr>
          <w:lang w:eastAsia="sv-SE"/>
        </w:rPr>
      </w:pPr>
      <w:r>
        <w:rPr>
          <w:lang w:eastAsia="sv-SE"/>
        </w:rPr>
        <w:t xml:space="preserve">Friståendemusiken </w:t>
      </w:r>
      <w:proofErr w:type="gramStart"/>
      <w:r>
        <w:rPr>
          <w:lang w:eastAsia="sv-SE"/>
        </w:rPr>
        <w:t>mailas</w:t>
      </w:r>
      <w:proofErr w:type="gramEnd"/>
      <w:r>
        <w:rPr>
          <w:lang w:eastAsia="sv-SE"/>
        </w:rPr>
        <w:t xml:space="preserve"> till </w:t>
      </w:r>
      <w:r w:rsidRPr="00776712">
        <w:rPr>
          <w:highlight w:val="yellow"/>
          <w:lang w:eastAsia="sv-SE"/>
        </w:rPr>
        <w:t>mailadress</w:t>
      </w:r>
      <w:r>
        <w:rPr>
          <w:lang w:eastAsia="sv-SE"/>
        </w:rPr>
        <w:t xml:space="preserve"> senast den </w:t>
      </w:r>
      <w:r w:rsidRPr="00776712">
        <w:rPr>
          <w:highlight w:val="yellow"/>
          <w:lang w:eastAsia="sv-SE"/>
        </w:rPr>
        <w:t>dag datum</w:t>
      </w:r>
      <w:r>
        <w:rPr>
          <w:lang w:eastAsia="sv-SE"/>
        </w:rPr>
        <w:t xml:space="preserve">. Märk musiken med </w:t>
      </w:r>
      <w:r w:rsidRPr="00776712">
        <w:rPr>
          <w:highlight w:val="yellow"/>
          <w:lang w:eastAsia="sv-SE"/>
        </w:rPr>
        <w:t>fyll i</w:t>
      </w:r>
      <w:r>
        <w:rPr>
          <w:lang w:eastAsia="sv-SE"/>
        </w:rPr>
        <w:t xml:space="preserve">. </w:t>
      </w:r>
    </w:p>
    <w:p w:rsidRPr="00C41EDD" w:rsidR="004958BA" w:rsidP="004958BA" w:rsidRDefault="004958BA" w14:paraId="5C5E1DB5" w14:textId="77777777">
      <w:pPr>
        <w:pStyle w:val="Heading3"/>
      </w:pPr>
      <w:r>
        <w:t>Preliminära tider</w:t>
      </w:r>
    </w:p>
    <w:p w:rsidR="004958BA" w:rsidP="004958BA" w:rsidRDefault="004958BA" w14:paraId="21A69181" w14:textId="77777777">
      <w:pPr>
        <w:rPr>
          <w:lang w:eastAsia="sv-SE"/>
        </w:rPr>
      </w:pPr>
      <w:r w:rsidRPr="00040EBB">
        <w:rPr>
          <w:highlight w:val="yellow"/>
          <w:lang w:eastAsia="sv-SE"/>
        </w:rPr>
        <w:t>Starttid och sluttid för tävlingen/tävlingarna, domarmöte, uppvärmning/förträning, defilering och prisutdelning.</w:t>
      </w:r>
      <w:r>
        <w:rPr>
          <w:lang w:eastAsia="sv-SE"/>
        </w:rPr>
        <w:t xml:space="preserve"> Observera att detta är preliminära tider/dag (lö/sö) som kan komma att ändras. </w:t>
      </w:r>
    </w:p>
    <w:p w:rsidRPr="00C41EDD" w:rsidR="004958BA" w:rsidP="004958BA" w:rsidRDefault="004958BA" w14:paraId="0E28D928" w14:textId="77777777">
      <w:pPr>
        <w:pStyle w:val="Heading3"/>
      </w:pPr>
      <w:r>
        <w:t>Tävlingshall</w:t>
      </w:r>
    </w:p>
    <w:p w:rsidR="004958BA" w:rsidP="004958BA" w:rsidRDefault="004958BA" w14:paraId="501F9E75" w14:textId="77777777">
      <w:pPr>
        <w:rPr>
          <w:lang w:eastAsia="sv-SE"/>
        </w:rPr>
      </w:pPr>
      <w:r w:rsidRPr="005A02AA">
        <w:rPr>
          <w:highlight w:val="yellow"/>
          <w:lang w:eastAsia="sv-SE"/>
        </w:rPr>
        <w:t>Namn och adress.</w:t>
      </w:r>
    </w:p>
    <w:p w:rsidR="004958BA" w:rsidP="004958BA" w:rsidRDefault="004958BA" w14:paraId="680EE0EB" w14:textId="77777777">
      <w:pPr>
        <w:pStyle w:val="Heading3"/>
        <w:rPr>
          <w:lang w:eastAsia="sv-SE"/>
        </w:rPr>
      </w:pPr>
      <w:bookmarkStart w:name="_Hlk123635321" w:id="0"/>
      <w:r>
        <w:rPr>
          <w:lang w:eastAsia="sv-SE"/>
        </w:rPr>
        <w:t>Redskap</w:t>
      </w:r>
    </w:p>
    <w:bookmarkEnd w:id="0"/>
    <w:p w:rsidR="004958BA" w:rsidP="004958BA" w:rsidRDefault="004958BA" w14:paraId="1DD77F39" w14:textId="77777777">
      <w:pPr>
        <w:rPr>
          <w:lang w:eastAsia="sv-SE"/>
        </w:rPr>
      </w:pPr>
      <w:r w:rsidRPr="00C31DCE">
        <w:rPr>
          <w:highlight w:val="yellow"/>
          <w:lang w:eastAsia="sv-SE"/>
        </w:rPr>
        <w:t>Skriv ut information om redskapen.</w:t>
      </w:r>
    </w:p>
    <w:p w:rsidR="004958BA" w:rsidP="004958BA" w:rsidRDefault="004958BA" w14:paraId="6F387E1A" w14:textId="77777777">
      <w:pPr>
        <w:pStyle w:val="Heading3"/>
        <w:rPr>
          <w:lang w:eastAsia="sv-SE"/>
        </w:rPr>
      </w:pPr>
      <w:r>
        <w:rPr>
          <w:lang w:eastAsia="sv-SE"/>
        </w:rPr>
        <w:t>Resultat</w:t>
      </w:r>
    </w:p>
    <w:p w:rsidRPr="00CB4ADE" w:rsidR="004958BA" w:rsidP="004958BA" w:rsidRDefault="004958BA" w14:paraId="654AA7D3" w14:textId="77777777">
      <w:pPr>
        <w:rPr>
          <w:lang w:eastAsia="sv-SE"/>
        </w:rPr>
      </w:pPr>
      <w:r>
        <w:rPr>
          <w:lang w:eastAsia="sv-SE"/>
        </w:rPr>
        <w:t>Vi följer Svenska Gymnastikförbundets riktlinjer för resultathantering.</w:t>
      </w:r>
    </w:p>
    <w:p w:rsidR="004958BA" w:rsidP="004958BA" w:rsidRDefault="004958BA" w14:paraId="7C153792" w14:textId="77777777">
      <w:pPr>
        <w:pStyle w:val="Heading3"/>
        <w:rPr>
          <w:lang w:eastAsia="sv-SE"/>
        </w:rPr>
      </w:pPr>
      <w:r>
        <w:rPr>
          <w:lang w:eastAsia="sv-SE"/>
        </w:rPr>
        <w:t xml:space="preserve">Mat </w:t>
      </w:r>
    </w:p>
    <w:p w:rsidR="004958BA" w:rsidP="004958BA" w:rsidRDefault="004958BA" w14:paraId="5501C7C9" w14:textId="77777777">
      <w:pPr>
        <w:pStyle w:val="Heading3"/>
        <w:rPr>
          <w:lang w:eastAsia="sv-SE"/>
        </w:rPr>
      </w:pPr>
      <w:r>
        <w:rPr>
          <w:lang w:eastAsia="sv-SE"/>
        </w:rPr>
        <w:t>Logi</w:t>
      </w:r>
    </w:p>
    <w:p w:rsidR="004958BA" w:rsidP="004958BA" w:rsidRDefault="004958BA" w14:paraId="405A4B80" w14:textId="77777777">
      <w:pPr>
        <w:rPr>
          <w:lang w:eastAsia="sv-SE"/>
        </w:rPr>
      </w:pPr>
      <w:r w:rsidRPr="001E49BC">
        <w:rPr>
          <w:highlight w:val="yellow"/>
          <w:lang w:eastAsia="sv-SE"/>
        </w:rPr>
        <w:t>Skriv om lokala möjligheter till boende.</w:t>
      </w:r>
      <w:r>
        <w:rPr>
          <w:lang w:eastAsia="sv-SE"/>
        </w:rPr>
        <w:t xml:space="preserve"> </w:t>
      </w:r>
    </w:p>
    <w:p w:rsidR="004958BA" w:rsidP="004958BA" w:rsidRDefault="004958BA" w14:paraId="630F5367" w14:textId="77777777">
      <w:pPr>
        <w:pStyle w:val="Heading3"/>
        <w:rPr>
          <w:lang w:eastAsia="sv-SE"/>
        </w:rPr>
      </w:pPr>
      <w:r>
        <w:rPr>
          <w:lang w:eastAsia="sv-SE"/>
        </w:rPr>
        <w:t>Domare</w:t>
      </w:r>
    </w:p>
    <w:p w:rsidRPr="002156E9" w:rsidR="004958BA" w:rsidP="004958BA" w:rsidRDefault="004958BA" w14:paraId="5DFF7174" w14:textId="77777777">
      <w:pPr>
        <w:pStyle w:val="Heading3"/>
        <w:rPr>
          <w:rFonts w:ascii="Palatino Linotype" w:hAnsi="Palatino Linotype" w:eastAsiaTheme="minorHAnsi" w:cstheme="minorBidi"/>
          <w:b w:val="0"/>
          <w:sz w:val="20"/>
          <w:lang w:eastAsia="sv-SE"/>
        </w:rPr>
      </w:pPr>
      <w:r w:rsidRPr="002156E9">
        <w:rPr>
          <w:rFonts w:ascii="Palatino Linotype" w:hAnsi="Palatino Linotype" w:eastAsiaTheme="minorHAnsi" w:cstheme="minorBidi"/>
          <w:b w:val="0"/>
          <w:sz w:val="20"/>
          <w:highlight w:val="yellow"/>
          <w:lang w:eastAsia="sv-SE"/>
        </w:rPr>
        <w:t>Använd texten som stämmer för aktuell tävling – ta bort resterande:</w:t>
      </w:r>
    </w:p>
    <w:p w:rsidRPr="00673E2C" w:rsidR="004958BA" w:rsidP="004958BA" w:rsidRDefault="004958BA" w14:paraId="2BB06395" w14:textId="77777777">
      <w:pPr>
        <w:pStyle w:val="Heading3"/>
        <w:spacing w:after="0"/>
        <w:rPr>
          <w:rFonts w:ascii="Palatino Linotype" w:hAnsi="Palatino Linotype" w:eastAsiaTheme="minorHAnsi" w:cstheme="minorBidi"/>
          <w:b w:val="0"/>
          <w:sz w:val="20"/>
          <w:lang w:eastAsia="sv-SE"/>
        </w:rPr>
      </w:pPr>
      <w:r w:rsidRPr="00673E2C">
        <w:rPr>
          <w:rFonts w:ascii="Palatino Linotype" w:hAnsi="Palatino Linotype" w:eastAsiaTheme="minorHAnsi" w:cstheme="minorBidi"/>
          <w:b w:val="0"/>
          <w:sz w:val="20"/>
          <w:lang w:eastAsia="sv-SE"/>
        </w:rPr>
        <w:t>Deltagande förening ska anmäla en domare per 1 - 4 gymnaster, 2 per 5 - 8 gymnaster osv.</w:t>
      </w:r>
    </w:p>
    <w:p w:rsidR="004958BA" w:rsidP="004958BA" w:rsidRDefault="004958BA" w14:paraId="28E908F2" w14:textId="77777777">
      <w:pPr>
        <w:spacing w:after="0"/>
        <w:rPr>
          <w:lang w:eastAsia="sv-SE"/>
        </w:rPr>
      </w:pPr>
      <w:r w:rsidRPr="00673E2C">
        <w:rPr>
          <w:lang w:eastAsia="sv-SE"/>
        </w:rPr>
        <w:t>Vid anmälan till steg 1 - 4 tävling räcker en domare per 1 - 6 gymnaster</w:t>
      </w:r>
      <w:r>
        <w:rPr>
          <w:lang w:eastAsia="sv-SE"/>
        </w:rPr>
        <w:t>.</w:t>
      </w:r>
    </w:p>
    <w:p w:rsidRPr="00673E2C" w:rsidR="004958BA" w:rsidP="004958BA" w:rsidRDefault="004958BA" w14:paraId="0F090023" w14:textId="77777777">
      <w:pPr>
        <w:spacing w:after="0"/>
        <w:rPr>
          <w:lang w:eastAsia="sv-SE"/>
        </w:rPr>
      </w:pPr>
    </w:p>
    <w:p w:rsidR="004958BA" w:rsidP="1A50DA27" w:rsidRDefault="004958BA" w14:paraId="6756F87C" w14:textId="6CF592C7">
      <w:pPr>
        <w:rPr>
          <w:rFonts w:cs="Times New Roman"/>
        </w:rPr>
      </w:pPr>
      <w:r w:rsidRPr="1A50DA27" w:rsidR="004958BA">
        <w:rPr>
          <w:rFonts w:cs="Times New Roman"/>
        </w:rPr>
        <w:t>Vid anmälan skall domare med rätt licens anmälas. Har man inte tillräckligt med domare/</w:t>
      </w:r>
      <w:r w:rsidRPr="1A50DA27" w:rsidR="004958BA">
        <w:rPr>
          <w:rFonts w:cs="Times New Roman"/>
        </w:rPr>
        <w:t>alt</w:t>
      </w:r>
      <w:r w:rsidRPr="1A50DA27" w:rsidR="44FBBD1C">
        <w:rPr>
          <w:rFonts w:cs="Times New Roman"/>
        </w:rPr>
        <w:t>.</w:t>
      </w:r>
      <w:r w:rsidRPr="1A50DA27" w:rsidR="004958BA">
        <w:rPr>
          <w:rFonts w:cs="Times New Roman"/>
        </w:rPr>
        <w:t xml:space="preserve"> domare</w:t>
      </w:r>
      <w:r w:rsidRPr="1A50DA27" w:rsidR="004958BA">
        <w:rPr>
          <w:rFonts w:cs="Times New Roman"/>
        </w:rPr>
        <w:t xml:space="preserve"> med rätt licens på steg 5 och uppåt betalar föreningen en avgift på 1000 sek per påbörjat 4 gymnaster till arrangörsföreningen.</w:t>
      </w:r>
    </w:p>
    <w:p w:rsidR="004958BA" w:rsidP="004958BA" w:rsidRDefault="004958BA" w14:paraId="0E87889D" w14:textId="77777777">
      <w:pPr>
        <w:rPr>
          <w:rFonts w:cs="Times New Roman"/>
          <w:szCs w:val="20"/>
        </w:rPr>
      </w:pPr>
      <w:r>
        <w:rPr>
          <w:rFonts w:cs="Times New Roman"/>
          <w:szCs w:val="20"/>
        </w:rPr>
        <w:t>Vid avsaknad av tillräckligt antal steg 1 domare kan det finnas möjlighet att arrangörsföreningen löser det ändå. För mer information kontakta tävlingsledningen.</w:t>
      </w:r>
    </w:p>
    <w:p w:rsidRPr="00CB4ADE" w:rsidR="004958BA" w:rsidP="004958BA" w:rsidRDefault="004958BA" w14:paraId="0090A12B" w14:textId="77777777">
      <w:pPr>
        <w:rPr>
          <w:szCs w:val="20"/>
          <w:lang w:eastAsia="sv-SE"/>
        </w:rPr>
      </w:pPr>
      <w:r>
        <w:rPr>
          <w:rFonts w:cs="Times New Roman"/>
          <w:szCs w:val="20"/>
        </w:rPr>
        <w:t>OBS! Detta gäller endast om man saknar någon enstaka domare.</w:t>
      </w:r>
    </w:p>
    <w:p w:rsidR="004958BA" w:rsidP="004958BA" w:rsidRDefault="004958BA" w14:paraId="47838F97" w14:textId="77777777">
      <w:pPr>
        <w:pStyle w:val="Heading3"/>
        <w:rPr>
          <w:lang w:eastAsia="sv-SE"/>
        </w:rPr>
      </w:pPr>
      <w:r>
        <w:rPr>
          <w:lang w:eastAsia="sv-SE"/>
        </w:rPr>
        <w:t>Tävlingsregler</w:t>
      </w:r>
    </w:p>
    <w:p w:rsidR="004958BA" w:rsidP="004958BA" w:rsidRDefault="004958BA" w14:paraId="1D286AB3" w14:textId="77777777">
      <w:pPr>
        <w:rPr>
          <w:lang w:eastAsia="sv-SE"/>
        </w:rPr>
      </w:pPr>
      <w:bookmarkStart w:name="_Hlk123635182" w:id="1"/>
      <w:r>
        <w:rPr>
          <w:lang w:eastAsia="sv-SE"/>
        </w:rPr>
        <w:t>Samtliga tävlingsregler finns att hämta på Gymnastikförbundets hemsida:</w:t>
      </w:r>
      <w:r w:rsidRPr="002156E9">
        <w:t xml:space="preserve"> </w:t>
      </w:r>
      <w:hyperlink w:history="1" r:id="rId11">
        <w:r w:rsidRPr="008F0DB5">
          <w:rPr>
            <w:rStyle w:val="Hyperlink"/>
            <w:lang w:eastAsia="sv-SE"/>
          </w:rPr>
          <w:t>https://www.gymnastik.se/verksamheter/kvinnlig-artistisk-gymnastik/regler</w:t>
        </w:r>
      </w:hyperlink>
      <w:r>
        <w:rPr>
          <w:lang w:eastAsia="sv-SE"/>
        </w:rPr>
        <w:t xml:space="preserve">. </w:t>
      </w:r>
    </w:p>
    <w:bookmarkEnd w:id="1"/>
    <w:p w:rsidR="004958BA" w:rsidP="004958BA" w:rsidRDefault="004958BA" w14:paraId="329227F9" w14:textId="77777777">
      <w:pPr>
        <w:pStyle w:val="Heading3"/>
        <w:rPr>
          <w:lang w:eastAsia="sv-SE"/>
        </w:rPr>
      </w:pPr>
      <w:r>
        <w:rPr>
          <w:lang w:eastAsia="sv-SE"/>
        </w:rPr>
        <w:t>Tävlingslicens</w:t>
      </w:r>
    </w:p>
    <w:p w:rsidR="004958BA" w:rsidP="004958BA" w:rsidRDefault="004958BA" w14:paraId="2C145838" w14:textId="77777777">
      <w:pPr>
        <w:rPr>
          <w:lang w:eastAsia="sv-SE"/>
        </w:rPr>
      </w:pPr>
      <w:r>
        <w:rPr>
          <w:lang w:eastAsia="sv-SE"/>
        </w:rPr>
        <w:t>Varje förening ansvarar för att anmälda deltagare har giltig tävlingslicens.</w:t>
      </w:r>
    </w:p>
    <w:p w:rsidR="004958BA" w:rsidP="004958BA" w:rsidRDefault="004958BA" w14:paraId="2389313D" w14:textId="77777777">
      <w:pPr>
        <w:pStyle w:val="Heading3"/>
        <w:rPr>
          <w:lang w:eastAsia="sv-SE"/>
        </w:rPr>
      </w:pPr>
      <w:r>
        <w:rPr>
          <w:lang w:eastAsia="sv-SE"/>
        </w:rPr>
        <w:t>Utbildningskrav</w:t>
      </w:r>
    </w:p>
    <w:p w:rsidR="004958BA" w:rsidP="1A50DA27" w:rsidRDefault="004958BA" w14:paraId="6132C348" w14:textId="11BEA041">
      <w:pPr>
        <w:pStyle w:val="Normal"/>
        <w:rPr>
          <w:lang w:eastAsia="sv-SE"/>
        </w:rPr>
      </w:pPr>
      <w:r w:rsidRPr="1A50DA27" w:rsidR="004958BA">
        <w:rPr>
          <w:lang w:eastAsia="sv-SE"/>
        </w:rPr>
        <w:t>I all verksamhet ska Gymnastikförbundets utbildningskrav följas:</w:t>
      </w:r>
      <w:r w:rsidRPr="1A50DA27" w:rsidR="18E41587">
        <w:rPr>
          <w:lang w:eastAsia="sv-SE"/>
        </w:rPr>
        <w:t xml:space="preserve"> </w:t>
      </w:r>
      <w:r>
        <w:br/>
      </w:r>
      <w:hyperlink r:id="R0aa470bcb9a247c3">
        <w:r w:rsidRPr="1A50DA27" w:rsidR="18E41587">
          <w:rPr>
            <w:rStyle w:val="Hyperlink"/>
            <w:rFonts w:ascii="Palatino Linotype" w:hAnsi="Palatino Linotype" w:eastAsia="Palatino Linotype" w:cs="Palatino Linotype"/>
            <w:noProof w:val="0"/>
            <w:sz w:val="20"/>
            <w:szCs w:val="20"/>
            <w:lang w:val="sv-SE"/>
          </w:rPr>
          <w:t>Utbildningskrav | Svenska Gymnastikförbundet</w:t>
        </w:r>
      </w:hyperlink>
      <w:r w:rsidRPr="1A50DA27" w:rsidR="004958BA">
        <w:rPr>
          <w:lang w:eastAsia="sv-SE"/>
        </w:rPr>
        <w:t xml:space="preserve"> </w:t>
      </w:r>
    </w:p>
    <w:p w:rsidR="004958BA" w:rsidP="004958BA" w:rsidRDefault="004958BA" w14:paraId="737A7DFD" w14:textId="77777777">
      <w:pPr>
        <w:pStyle w:val="Heading3"/>
        <w:rPr>
          <w:lang w:eastAsia="sv-SE"/>
        </w:rPr>
      </w:pPr>
      <w:r>
        <w:rPr>
          <w:lang w:eastAsia="sv-SE"/>
        </w:rPr>
        <w:t>Korrekt uppförande</w:t>
      </w:r>
    </w:p>
    <w:p w:rsidR="004958BA" w:rsidP="7470DF7C" w:rsidRDefault="004958BA" w14:paraId="3D405523" w14:textId="5F67B49E">
      <w:pPr>
        <w:pStyle w:val="Normal"/>
        <w:rPr>
          <w:lang w:eastAsia="sv-SE"/>
        </w:rPr>
      </w:pPr>
      <w:r w:rsidRPr="7470DF7C" w:rsidR="004958BA">
        <w:rPr>
          <w:lang w:eastAsia="sv-SE"/>
        </w:rPr>
        <w:t>Gymnaster, domare, tränare och andra ledare förväntas följa punkt 2.6 i tekniskt reglemente. Vänligen ta del av information</w:t>
      </w:r>
      <w:r w:rsidRPr="7470DF7C" w:rsidR="4C601C42">
        <w:rPr>
          <w:lang w:eastAsia="sv-SE"/>
        </w:rPr>
        <w:t xml:space="preserve">en här: </w:t>
      </w:r>
      <w:hyperlink r:id="Ra9fa305dffe84c12">
        <w:r w:rsidRPr="7470DF7C" w:rsidR="4C601C42">
          <w:rPr>
            <w:rStyle w:val="Hyperlink"/>
            <w:rFonts w:ascii="Palatino Linotype" w:hAnsi="Palatino Linotype" w:eastAsia="Palatino Linotype" w:cs="Palatino Linotype"/>
            <w:noProof w:val="0"/>
            <w:sz w:val="20"/>
            <w:szCs w:val="20"/>
            <w:lang w:val="sv-SE"/>
          </w:rPr>
          <w:t>Tekniskt reglemente | Svenska Gymnastikförbundet</w:t>
        </w:r>
      </w:hyperlink>
      <w:r w:rsidRPr="7470DF7C" w:rsidR="004958BA">
        <w:rPr>
          <w:lang w:eastAsia="sv-SE"/>
        </w:rPr>
        <w:t xml:space="preserve"> </w:t>
      </w:r>
    </w:p>
    <w:p w:rsidR="004958BA" w:rsidP="004958BA" w:rsidRDefault="004958BA" w14:paraId="680EEDB7" w14:textId="4DAEB5AD">
      <w:pPr>
        <w:pStyle w:val="ListParagraph"/>
        <w:numPr>
          <w:ilvl w:val="0"/>
          <w:numId w:val="20"/>
        </w:numPr>
        <w:ind w:left="720"/>
        <w:rPr>
          <w:lang w:eastAsia="sv-SE"/>
        </w:rPr>
      </w:pPr>
      <w:r>
        <w:rPr>
          <w:lang w:eastAsia="sv-SE"/>
        </w:rPr>
        <w:t xml:space="preserve">Uppträda korrekt gentemot varandra och funktionärer och följa </w:t>
      </w:r>
      <w:r w:rsidR="006E4AFE">
        <w:rPr>
          <w:lang w:eastAsia="sv-SE"/>
        </w:rPr>
        <w:t>Uppförandekod tävling i Väst</w:t>
      </w:r>
      <w:r>
        <w:rPr>
          <w:lang w:eastAsia="sv-SE"/>
        </w:rPr>
        <w:t>.</w:t>
      </w:r>
    </w:p>
    <w:p w:rsidR="004958BA" w:rsidP="004958BA" w:rsidRDefault="004958BA" w14:paraId="1FC262B2" w14:textId="77777777">
      <w:pPr>
        <w:pStyle w:val="ListParagraph"/>
        <w:numPr>
          <w:ilvl w:val="0"/>
          <w:numId w:val="20"/>
        </w:numPr>
        <w:ind w:left="720"/>
        <w:rPr>
          <w:lang w:eastAsia="sv-SE"/>
        </w:rPr>
      </w:pPr>
      <w:r>
        <w:rPr>
          <w:lang w:eastAsia="sv-SE"/>
        </w:rPr>
        <w:t>Följa RF:s alkohol- och tobakspolicy (</w:t>
      </w:r>
      <w:proofErr w:type="spellStart"/>
      <w:r>
        <w:rPr>
          <w:lang w:eastAsia="sv-SE"/>
        </w:rPr>
        <w:t>ANDT</w:t>
      </w:r>
      <w:proofErr w:type="spellEnd"/>
      <w:r>
        <w:rPr>
          <w:lang w:eastAsia="sv-SE"/>
        </w:rPr>
        <w:t xml:space="preserve">-policy). </w:t>
      </w:r>
    </w:p>
    <w:p w:rsidRPr="008C7138" w:rsidR="004958BA" w:rsidP="004958BA" w:rsidRDefault="004958BA" w14:paraId="7F50F8A3" w14:textId="77777777">
      <w:pPr>
        <w:pStyle w:val="ListParagraph"/>
        <w:numPr>
          <w:ilvl w:val="0"/>
          <w:numId w:val="20"/>
        </w:numPr>
        <w:ind w:left="720"/>
        <w:rPr>
          <w:lang w:eastAsia="sv-SE"/>
        </w:rPr>
      </w:pPr>
      <w:r>
        <w:rPr>
          <w:lang w:eastAsia="sv-SE"/>
        </w:rPr>
        <w:t xml:space="preserve">Följa Gymnastikförbundets antidopingprogram. </w:t>
      </w:r>
    </w:p>
    <w:p w:rsidR="004958BA" w:rsidP="004958BA" w:rsidRDefault="004958BA" w14:paraId="605F8B56" w14:textId="77777777">
      <w:pPr>
        <w:pStyle w:val="Heading3"/>
        <w:rPr>
          <w:lang w:eastAsia="sv-SE"/>
        </w:rPr>
      </w:pPr>
      <w:r>
        <w:rPr>
          <w:lang w:eastAsia="sv-SE"/>
        </w:rPr>
        <w:t xml:space="preserve">PM </w:t>
      </w:r>
    </w:p>
    <w:p w:rsidR="004958BA" w:rsidP="004958BA" w:rsidRDefault="004958BA" w14:paraId="4C714153" w14:textId="77777777">
      <w:pPr>
        <w:rPr>
          <w:lang w:eastAsia="sv-SE"/>
        </w:rPr>
      </w:pPr>
      <w:r>
        <w:rPr>
          <w:lang w:eastAsia="sv-SE"/>
        </w:rPr>
        <w:t xml:space="preserve">PM skickas ut via </w:t>
      </w:r>
      <w:proofErr w:type="gramStart"/>
      <w:r w:rsidRPr="005D122C">
        <w:rPr>
          <w:color w:val="auto"/>
          <w:lang w:eastAsia="sv-SE"/>
        </w:rPr>
        <w:t>mail</w:t>
      </w:r>
      <w:proofErr w:type="gramEnd"/>
      <w:r>
        <w:rPr>
          <w:color w:val="auto"/>
          <w:lang w:eastAsia="sv-SE"/>
        </w:rPr>
        <w:t xml:space="preserve"> till anmäld kontaktperson</w:t>
      </w:r>
      <w:r w:rsidRPr="005D122C">
        <w:rPr>
          <w:color w:val="auto"/>
          <w:lang w:eastAsia="sv-SE"/>
        </w:rPr>
        <w:t xml:space="preserve"> </w:t>
      </w:r>
      <w:r>
        <w:rPr>
          <w:color w:val="auto"/>
          <w:lang w:eastAsia="sv-SE"/>
        </w:rPr>
        <w:t>ca 2</w:t>
      </w:r>
      <w:r w:rsidRPr="005D122C">
        <w:rPr>
          <w:color w:val="auto"/>
          <w:lang w:eastAsia="sv-SE"/>
        </w:rPr>
        <w:t xml:space="preserve"> veckor innan </w:t>
      </w:r>
      <w:r>
        <w:rPr>
          <w:lang w:eastAsia="sv-SE"/>
        </w:rPr>
        <w:t>tävlingen.</w:t>
      </w:r>
    </w:p>
    <w:p w:rsidR="004958BA" w:rsidP="004958BA" w:rsidRDefault="004958BA" w14:paraId="2FE3FA40" w14:textId="77777777">
      <w:pPr>
        <w:rPr>
          <w:lang w:eastAsia="sv-SE"/>
        </w:rPr>
      </w:pPr>
    </w:p>
    <w:p w:rsidR="004958BA" w:rsidP="004958BA" w:rsidRDefault="004958BA" w14:paraId="58042EB5" w14:textId="77777777">
      <w:pPr>
        <w:pStyle w:val="Heading3"/>
        <w:rPr>
          <w:lang w:eastAsia="sv-SE"/>
        </w:rPr>
      </w:pPr>
      <w:r>
        <w:rPr>
          <w:lang w:eastAsia="sv-SE"/>
        </w:rPr>
        <w:t>Varmt välkomna!</w:t>
      </w:r>
    </w:p>
    <w:p w:rsidR="004958BA" w:rsidP="004958BA" w:rsidRDefault="004958BA" w14:paraId="3380BE34" w14:textId="77777777">
      <w:pPr>
        <w:rPr>
          <w:lang w:eastAsia="sv-SE"/>
        </w:rPr>
      </w:pPr>
    </w:p>
    <w:p w:rsidR="004958BA" w:rsidP="004958BA" w:rsidRDefault="004958BA" w14:paraId="1C1082A4" w14:textId="4576F62B">
      <w:pPr>
        <w:rPr>
          <w:lang w:eastAsia="sv-SE"/>
        </w:rPr>
      </w:pPr>
    </w:p>
    <w:sectPr w:rsidR="004958BA" w:rsidSect="004958BA">
      <w:footerReference w:type="even" r:id="rId14"/>
      <w:footerReference w:type="default" r:id="rId15"/>
      <w:footerReference w:type="first" r:id="rId16"/>
      <w:pgSz w:w="11906" w:h="16838" w:orient="portrait"/>
      <w:pgMar w:top="1418" w:right="2268" w:bottom="170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82CFA" w:rsidP="004B72AB" w:rsidRDefault="00282CFA" w14:paraId="43FF5FF3" w14:textId="77777777">
      <w:r>
        <w:separator/>
      </w:r>
    </w:p>
  </w:endnote>
  <w:endnote w:type="continuationSeparator" w:id="0">
    <w:p w:rsidR="00282CFA" w:rsidP="004B72AB" w:rsidRDefault="00282CFA" w14:paraId="178BB46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Times New Roman (CS-brödtext)">
    <w:altName w:val="Times New Roman"/>
    <w:charset w:val="00"/>
    <w:family w:val="roman"/>
    <w:notTrueType/>
    <w:pitch w:val="default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2800116"/>
      <w:docPartObj>
        <w:docPartGallery w:val="Page Numbers (Bottom of Page)"/>
        <w:docPartUnique/>
      </w:docPartObj>
    </w:sdtPr>
    <w:sdtContent>
      <w:p w:rsidR="004B72AB" w:rsidP="004958BA" w:rsidRDefault="004B72AB" w14:paraId="3EDB9EA1" w14:textId="77777777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BF4253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4B72AB" w:rsidP="004B72AB" w:rsidRDefault="004B72AB" w14:paraId="0A615D42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18253889"/>
      <w:docPartObj>
        <w:docPartGallery w:val="Page Numbers (Bottom of Page)"/>
        <w:docPartUnique/>
      </w:docPartObj>
    </w:sdtPr>
    <w:sdtContent>
      <w:p w:rsidR="004958BA" w:rsidP="00282CFA" w:rsidRDefault="004958BA" w14:paraId="140C9623" w14:textId="23592F9B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4B72AB" w:rsidP="004B72AB" w:rsidRDefault="004958BA" w14:paraId="6B58E4ED" w14:textId="400E57A8">
    <w:pPr>
      <w:pStyle w:val="Footer"/>
      <w:ind w:right="360"/>
    </w:pPr>
    <w:r>
      <w:tab/>
    </w:r>
    <w:r>
      <w:tab/>
    </w:r>
    <w:proofErr w:type="gramStart"/>
    <w:r>
      <w:t>202509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15871" w:rsidRDefault="004958BA" w14:paraId="30F71BC2" w14:textId="22DA849B">
    <w:pPr>
      <w:pStyle w:val="Footer"/>
    </w:pPr>
    <w:r>
      <w:t>Malin lägger in logga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760C0A" w:rsidR="00282CFA" w:rsidP="00760C0A" w:rsidRDefault="00282CFA" w14:paraId="2D1E5A55" w14:textId="77777777">
      <w:pPr>
        <w:pStyle w:val="FootnoteText"/>
      </w:pPr>
      <w:r w:rsidRPr="00760C0A">
        <w:separator/>
      </w:r>
    </w:p>
  </w:footnote>
  <w:footnote w:type="continuationSeparator" w:id="0">
    <w:p w:rsidR="00282CFA" w:rsidP="004B72AB" w:rsidRDefault="00282CFA" w14:paraId="374CD711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A40A2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CAB6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592CC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9672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8D6D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B5DA23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FCE816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9998D5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3B489AC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98AB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343445A"/>
    <w:multiLevelType w:val="hybridMultilevel"/>
    <w:tmpl w:val="E2A6977C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F686341"/>
    <w:multiLevelType w:val="hybridMultilevel"/>
    <w:tmpl w:val="3EB4149C"/>
    <w:lvl w:ilvl="0" w:tplc="EB9E981A">
      <w:start w:val="1"/>
      <w:numFmt w:val="bullet"/>
      <w:pStyle w:val="Rubrik3framsida"/>
      <w:lvlText w:val=""/>
      <w:lvlJc w:val="left"/>
      <w:pPr>
        <w:ind w:left="644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12" w15:restartNumberingAfterBreak="0">
    <w:nsid w:val="31961271"/>
    <w:multiLevelType w:val="multilevel"/>
    <w:tmpl w:val="87F67478"/>
    <w:styleLink w:val="Aktuelllista3"/>
    <w:lvl w:ilvl="0">
      <w:start w:val="1"/>
      <w:numFmt w:val="bullet"/>
      <w:lvlText w:val=""/>
      <w:lvlJc w:val="left"/>
      <w:pPr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F7A66D2"/>
    <w:multiLevelType w:val="hybridMultilevel"/>
    <w:tmpl w:val="ACDC0AD6"/>
    <w:lvl w:ilvl="0" w:tplc="06A2D59E">
      <w:start w:val="1"/>
      <w:numFmt w:val="bullet"/>
      <w:pStyle w:val="NormalPunktlista"/>
      <w:lvlText w:val=""/>
      <w:lvlJc w:val="left"/>
      <w:pPr>
        <w:ind w:left="227" w:hanging="227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FE91B5A"/>
    <w:multiLevelType w:val="hybridMultilevel"/>
    <w:tmpl w:val="EDCE9B88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03C702C"/>
    <w:multiLevelType w:val="multilevel"/>
    <w:tmpl w:val="55A6529A"/>
    <w:styleLink w:val="Aktuelllista4"/>
    <w:lvl w:ilvl="0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3A2376F"/>
    <w:multiLevelType w:val="multilevel"/>
    <w:tmpl w:val="8FE4ACC0"/>
    <w:styleLink w:val="Aktuelllista1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C4C151A"/>
    <w:multiLevelType w:val="hybridMultilevel"/>
    <w:tmpl w:val="624A1E32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DE142BC"/>
    <w:multiLevelType w:val="hybridMultilevel"/>
    <w:tmpl w:val="297CC2A8"/>
    <w:lvl w:ilvl="0" w:tplc="041D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C1E192B"/>
    <w:multiLevelType w:val="multilevel"/>
    <w:tmpl w:val="C10467DE"/>
    <w:styleLink w:val="Aktuelllista2"/>
    <w:lvl w:ilvl="0">
      <w:start w:val="1"/>
      <w:numFmt w:val="bullet"/>
      <w:lvlText w:val=""/>
      <w:lvlJc w:val="left"/>
      <w:pPr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CF131BC"/>
    <w:multiLevelType w:val="hybridMultilevel"/>
    <w:tmpl w:val="6DFA6A9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14B11E8"/>
    <w:multiLevelType w:val="hybridMultilevel"/>
    <w:tmpl w:val="391A0B62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02105209">
    <w:abstractNumId w:val="17"/>
  </w:num>
  <w:num w:numId="2" w16cid:durableId="636570995">
    <w:abstractNumId w:val="10"/>
  </w:num>
  <w:num w:numId="3" w16cid:durableId="830097284">
    <w:abstractNumId w:val="21"/>
  </w:num>
  <w:num w:numId="4" w16cid:durableId="1749689029">
    <w:abstractNumId w:val="4"/>
  </w:num>
  <w:num w:numId="5" w16cid:durableId="1351567415">
    <w:abstractNumId w:val="5"/>
  </w:num>
  <w:num w:numId="6" w16cid:durableId="792596868">
    <w:abstractNumId w:val="6"/>
  </w:num>
  <w:num w:numId="7" w16cid:durableId="105001159">
    <w:abstractNumId w:val="7"/>
  </w:num>
  <w:num w:numId="8" w16cid:durableId="773675416">
    <w:abstractNumId w:val="9"/>
  </w:num>
  <w:num w:numId="9" w16cid:durableId="50155289">
    <w:abstractNumId w:val="0"/>
  </w:num>
  <w:num w:numId="10" w16cid:durableId="1821732121">
    <w:abstractNumId w:val="1"/>
  </w:num>
  <w:num w:numId="11" w16cid:durableId="1096748285">
    <w:abstractNumId w:val="2"/>
  </w:num>
  <w:num w:numId="12" w16cid:durableId="976569699">
    <w:abstractNumId w:val="3"/>
  </w:num>
  <w:num w:numId="13" w16cid:durableId="1432974442">
    <w:abstractNumId w:val="8"/>
  </w:num>
  <w:num w:numId="14" w16cid:durableId="352539136">
    <w:abstractNumId w:val="13"/>
  </w:num>
  <w:num w:numId="15" w16cid:durableId="1135872445">
    <w:abstractNumId w:val="16"/>
  </w:num>
  <w:num w:numId="16" w16cid:durableId="1625772129">
    <w:abstractNumId w:val="19"/>
  </w:num>
  <w:num w:numId="17" w16cid:durableId="1947345516">
    <w:abstractNumId w:val="12"/>
  </w:num>
  <w:num w:numId="18" w16cid:durableId="234584226">
    <w:abstractNumId w:val="15"/>
  </w:num>
  <w:num w:numId="19" w16cid:durableId="836269014">
    <w:abstractNumId w:val="14"/>
  </w:num>
  <w:num w:numId="20" w16cid:durableId="210969235">
    <w:abstractNumId w:val="18"/>
  </w:num>
  <w:num w:numId="21" w16cid:durableId="652876003">
    <w:abstractNumId w:val="20"/>
  </w:num>
  <w:num w:numId="22" w16cid:durableId="1987473830">
    <w:abstractNumId w:val="1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60"/>
  <w:displayBackgroundShape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22C"/>
    <w:rsid w:val="00016E5C"/>
    <w:rsid w:val="00027684"/>
    <w:rsid w:val="00040EBB"/>
    <w:rsid w:val="00040FF7"/>
    <w:rsid w:val="000429D6"/>
    <w:rsid w:val="00042C02"/>
    <w:rsid w:val="00055C7C"/>
    <w:rsid w:val="00056200"/>
    <w:rsid w:val="000706E0"/>
    <w:rsid w:val="000806BA"/>
    <w:rsid w:val="0009254F"/>
    <w:rsid w:val="000B60DC"/>
    <w:rsid w:val="000C65C8"/>
    <w:rsid w:val="000E6605"/>
    <w:rsid w:val="00104A74"/>
    <w:rsid w:val="00114496"/>
    <w:rsid w:val="00116E0D"/>
    <w:rsid w:val="001449CB"/>
    <w:rsid w:val="00152C4F"/>
    <w:rsid w:val="00153E6F"/>
    <w:rsid w:val="001706E2"/>
    <w:rsid w:val="001855FA"/>
    <w:rsid w:val="00197AA8"/>
    <w:rsid w:val="001A6E6C"/>
    <w:rsid w:val="001C533D"/>
    <w:rsid w:val="001D5C25"/>
    <w:rsid w:val="001E49BC"/>
    <w:rsid w:val="001E4C3D"/>
    <w:rsid w:val="001E66CD"/>
    <w:rsid w:val="001F2F65"/>
    <w:rsid w:val="001F41E1"/>
    <w:rsid w:val="0020429A"/>
    <w:rsid w:val="00206D2B"/>
    <w:rsid w:val="002156E9"/>
    <w:rsid w:val="002208CB"/>
    <w:rsid w:val="002259E3"/>
    <w:rsid w:val="00235429"/>
    <w:rsid w:val="00242A8D"/>
    <w:rsid w:val="00273AA8"/>
    <w:rsid w:val="0028010F"/>
    <w:rsid w:val="00282CFA"/>
    <w:rsid w:val="002A3B2A"/>
    <w:rsid w:val="002B1B78"/>
    <w:rsid w:val="002E0589"/>
    <w:rsid w:val="002F30CA"/>
    <w:rsid w:val="002F5047"/>
    <w:rsid w:val="0033391A"/>
    <w:rsid w:val="00395FF2"/>
    <w:rsid w:val="003B4218"/>
    <w:rsid w:val="003D5802"/>
    <w:rsid w:val="003E4A68"/>
    <w:rsid w:val="003F7B6F"/>
    <w:rsid w:val="003F7C0D"/>
    <w:rsid w:val="00401E33"/>
    <w:rsid w:val="004042FD"/>
    <w:rsid w:val="00406024"/>
    <w:rsid w:val="00406026"/>
    <w:rsid w:val="00406927"/>
    <w:rsid w:val="0041557F"/>
    <w:rsid w:val="00417D20"/>
    <w:rsid w:val="00455D44"/>
    <w:rsid w:val="00460680"/>
    <w:rsid w:val="004702D5"/>
    <w:rsid w:val="00477E42"/>
    <w:rsid w:val="00481690"/>
    <w:rsid w:val="00483F3A"/>
    <w:rsid w:val="004958BA"/>
    <w:rsid w:val="004B1A35"/>
    <w:rsid w:val="004B29D2"/>
    <w:rsid w:val="004B72AB"/>
    <w:rsid w:val="004C0450"/>
    <w:rsid w:val="004C7C75"/>
    <w:rsid w:val="004E4C6E"/>
    <w:rsid w:val="004E7477"/>
    <w:rsid w:val="004F5241"/>
    <w:rsid w:val="004F64E3"/>
    <w:rsid w:val="005356E0"/>
    <w:rsid w:val="00561169"/>
    <w:rsid w:val="00566A97"/>
    <w:rsid w:val="00595F24"/>
    <w:rsid w:val="00597A10"/>
    <w:rsid w:val="005A02AA"/>
    <w:rsid w:val="005A0DF2"/>
    <w:rsid w:val="005A2DCC"/>
    <w:rsid w:val="005A4C80"/>
    <w:rsid w:val="005B7E14"/>
    <w:rsid w:val="005C0074"/>
    <w:rsid w:val="005C3E23"/>
    <w:rsid w:val="005D122C"/>
    <w:rsid w:val="005D4482"/>
    <w:rsid w:val="00601973"/>
    <w:rsid w:val="00603811"/>
    <w:rsid w:val="0064152F"/>
    <w:rsid w:val="00643543"/>
    <w:rsid w:val="0064647A"/>
    <w:rsid w:val="00646DEA"/>
    <w:rsid w:val="00662D97"/>
    <w:rsid w:val="0066624C"/>
    <w:rsid w:val="00691FFD"/>
    <w:rsid w:val="00695AF7"/>
    <w:rsid w:val="006A433D"/>
    <w:rsid w:val="006B6500"/>
    <w:rsid w:val="006B75D2"/>
    <w:rsid w:val="006B7814"/>
    <w:rsid w:val="006C0834"/>
    <w:rsid w:val="006C15E2"/>
    <w:rsid w:val="006C7470"/>
    <w:rsid w:val="006E4AFE"/>
    <w:rsid w:val="0071373A"/>
    <w:rsid w:val="0071593A"/>
    <w:rsid w:val="007269DA"/>
    <w:rsid w:val="00736EC7"/>
    <w:rsid w:val="00744C23"/>
    <w:rsid w:val="0075353D"/>
    <w:rsid w:val="00760C0A"/>
    <w:rsid w:val="00767BB6"/>
    <w:rsid w:val="00773E70"/>
    <w:rsid w:val="00780EA6"/>
    <w:rsid w:val="0078333B"/>
    <w:rsid w:val="007A648B"/>
    <w:rsid w:val="007A7310"/>
    <w:rsid w:val="007C1AF5"/>
    <w:rsid w:val="007C1C5D"/>
    <w:rsid w:val="007D5E56"/>
    <w:rsid w:val="007E3975"/>
    <w:rsid w:val="007E6EA8"/>
    <w:rsid w:val="007F2B4E"/>
    <w:rsid w:val="007F3043"/>
    <w:rsid w:val="007F349C"/>
    <w:rsid w:val="008071D3"/>
    <w:rsid w:val="00814A05"/>
    <w:rsid w:val="008166F5"/>
    <w:rsid w:val="00831E6A"/>
    <w:rsid w:val="00832941"/>
    <w:rsid w:val="00853202"/>
    <w:rsid w:val="008564C6"/>
    <w:rsid w:val="00857EB2"/>
    <w:rsid w:val="008627A6"/>
    <w:rsid w:val="00862AA5"/>
    <w:rsid w:val="00891D86"/>
    <w:rsid w:val="00892225"/>
    <w:rsid w:val="00894F49"/>
    <w:rsid w:val="008A08EC"/>
    <w:rsid w:val="008B3C44"/>
    <w:rsid w:val="008B63DF"/>
    <w:rsid w:val="008C514D"/>
    <w:rsid w:val="008C7138"/>
    <w:rsid w:val="008E495C"/>
    <w:rsid w:val="008F05F3"/>
    <w:rsid w:val="008F572D"/>
    <w:rsid w:val="00902EEE"/>
    <w:rsid w:val="0092034D"/>
    <w:rsid w:val="00925AFC"/>
    <w:rsid w:val="00936427"/>
    <w:rsid w:val="00940018"/>
    <w:rsid w:val="00941DF8"/>
    <w:rsid w:val="00951A72"/>
    <w:rsid w:val="00955C2B"/>
    <w:rsid w:val="0095772D"/>
    <w:rsid w:val="00975290"/>
    <w:rsid w:val="009836CF"/>
    <w:rsid w:val="00986EDC"/>
    <w:rsid w:val="00993DAE"/>
    <w:rsid w:val="0099515C"/>
    <w:rsid w:val="009C5ED4"/>
    <w:rsid w:val="009D6A69"/>
    <w:rsid w:val="009E1A80"/>
    <w:rsid w:val="009F3561"/>
    <w:rsid w:val="00A0111B"/>
    <w:rsid w:val="00A27D5A"/>
    <w:rsid w:val="00A35630"/>
    <w:rsid w:val="00A37DCB"/>
    <w:rsid w:val="00A54859"/>
    <w:rsid w:val="00A56834"/>
    <w:rsid w:val="00A5683D"/>
    <w:rsid w:val="00A82921"/>
    <w:rsid w:val="00A8670B"/>
    <w:rsid w:val="00A965C9"/>
    <w:rsid w:val="00AC5B33"/>
    <w:rsid w:val="00B10B6A"/>
    <w:rsid w:val="00B14D39"/>
    <w:rsid w:val="00B32076"/>
    <w:rsid w:val="00B515C4"/>
    <w:rsid w:val="00B612D6"/>
    <w:rsid w:val="00B61A00"/>
    <w:rsid w:val="00B62862"/>
    <w:rsid w:val="00B64EF9"/>
    <w:rsid w:val="00B716FA"/>
    <w:rsid w:val="00B803B5"/>
    <w:rsid w:val="00B835B7"/>
    <w:rsid w:val="00B84ABF"/>
    <w:rsid w:val="00B84FCA"/>
    <w:rsid w:val="00BB5192"/>
    <w:rsid w:val="00BC232F"/>
    <w:rsid w:val="00BC324A"/>
    <w:rsid w:val="00BC40BF"/>
    <w:rsid w:val="00BD2094"/>
    <w:rsid w:val="00BF4253"/>
    <w:rsid w:val="00C304DC"/>
    <w:rsid w:val="00C312EF"/>
    <w:rsid w:val="00C41EDD"/>
    <w:rsid w:val="00C43441"/>
    <w:rsid w:val="00C45592"/>
    <w:rsid w:val="00C50EBA"/>
    <w:rsid w:val="00C67553"/>
    <w:rsid w:val="00C74551"/>
    <w:rsid w:val="00C76AE0"/>
    <w:rsid w:val="00C84180"/>
    <w:rsid w:val="00CA492C"/>
    <w:rsid w:val="00CB4ADE"/>
    <w:rsid w:val="00CE7900"/>
    <w:rsid w:val="00D01D63"/>
    <w:rsid w:val="00D07C36"/>
    <w:rsid w:val="00D119F4"/>
    <w:rsid w:val="00D14AA0"/>
    <w:rsid w:val="00D16A5D"/>
    <w:rsid w:val="00D2417E"/>
    <w:rsid w:val="00D27872"/>
    <w:rsid w:val="00D40ECB"/>
    <w:rsid w:val="00D46811"/>
    <w:rsid w:val="00D52636"/>
    <w:rsid w:val="00D77373"/>
    <w:rsid w:val="00D95C7F"/>
    <w:rsid w:val="00DA39A6"/>
    <w:rsid w:val="00DA7B41"/>
    <w:rsid w:val="00DB440F"/>
    <w:rsid w:val="00DE2689"/>
    <w:rsid w:val="00E03FA8"/>
    <w:rsid w:val="00E03FFC"/>
    <w:rsid w:val="00E20154"/>
    <w:rsid w:val="00E23E34"/>
    <w:rsid w:val="00E30CB0"/>
    <w:rsid w:val="00E31E1F"/>
    <w:rsid w:val="00E53AC3"/>
    <w:rsid w:val="00E556F0"/>
    <w:rsid w:val="00E56901"/>
    <w:rsid w:val="00E64FE8"/>
    <w:rsid w:val="00E66E9A"/>
    <w:rsid w:val="00E70D87"/>
    <w:rsid w:val="00E73C4C"/>
    <w:rsid w:val="00E90274"/>
    <w:rsid w:val="00EA541F"/>
    <w:rsid w:val="00EA57A5"/>
    <w:rsid w:val="00EB52F0"/>
    <w:rsid w:val="00ED2FAE"/>
    <w:rsid w:val="00EE552A"/>
    <w:rsid w:val="00EF1E53"/>
    <w:rsid w:val="00EF2B92"/>
    <w:rsid w:val="00F130B7"/>
    <w:rsid w:val="00F15871"/>
    <w:rsid w:val="00F163C7"/>
    <w:rsid w:val="00F22E68"/>
    <w:rsid w:val="00F3215A"/>
    <w:rsid w:val="00F57614"/>
    <w:rsid w:val="00F720E9"/>
    <w:rsid w:val="00F913A4"/>
    <w:rsid w:val="00FA2D74"/>
    <w:rsid w:val="00FB37E4"/>
    <w:rsid w:val="00FD4B85"/>
    <w:rsid w:val="00FD7268"/>
    <w:rsid w:val="00FE4DE2"/>
    <w:rsid w:val="00FF1544"/>
    <w:rsid w:val="00FF7315"/>
    <w:rsid w:val="152A295F"/>
    <w:rsid w:val="18CB4C54"/>
    <w:rsid w:val="18E41587"/>
    <w:rsid w:val="1A50DA27"/>
    <w:rsid w:val="44FBBD1C"/>
    <w:rsid w:val="4C601C42"/>
    <w:rsid w:val="5DCB879D"/>
    <w:rsid w:val="5F701771"/>
    <w:rsid w:val="7470D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EE3D2F"/>
  <w15:chartTrackingRefBased/>
  <w15:docId w15:val="{6111C62D-3CCC-4256-9A83-C1A0F9CEBFA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8333B"/>
    <w:pPr>
      <w:spacing w:after="160"/>
    </w:pPr>
    <w:rPr>
      <w:rFonts w:ascii="Palatino Linotype" w:hAnsi="Palatino Linotype"/>
      <w:color w:val="000000" w:themeColor="background1"/>
      <w:sz w:val="20"/>
    </w:rPr>
  </w:style>
  <w:style w:type="paragraph" w:styleId="Heading1">
    <w:name w:val="heading 1"/>
    <w:next w:val="Normal"/>
    <w:link w:val="Heading1Char"/>
    <w:uiPriority w:val="9"/>
    <w:qFormat/>
    <w:rsid w:val="006C7470"/>
    <w:pPr>
      <w:keepNext/>
      <w:keepLines/>
      <w:spacing w:before="240" w:after="80"/>
      <w:outlineLvl w:val="0"/>
    </w:pPr>
    <w:rPr>
      <w:rFonts w:ascii="Tahoma" w:hAnsi="Tahoma" w:eastAsiaTheme="majorEastAsia" w:cstheme="majorBidi"/>
      <w:b/>
      <w:color w:val="0069A7" w:themeColor="text2"/>
      <w:sz w:val="72"/>
      <w:szCs w:val="32"/>
    </w:rPr>
  </w:style>
  <w:style w:type="paragraph" w:styleId="Heading2">
    <w:name w:val="heading 2"/>
    <w:next w:val="Normal"/>
    <w:link w:val="Heading2Char"/>
    <w:autoRedefine/>
    <w:uiPriority w:val="9"/>
    <w:unhideWhenUsed/>
    <w:qFormat/>
    <w:rsid w:val="00597A10"/>
    <w:pPr>
      <w:keepNext/>
      <w:keepLines/>
      <w:spacing w:before="240" w:after="80"/>
      <w:outlineLvl w:val="1"/>
    </w:pPr>
    <w:rPr>
      <w:rFonts w:ascii="Tahoma" w:hAnsi="Tahoma" w:cstheme="majorBidi"/>
      <w:b/>
      <w:noProof/>
      <w:color w:val="000000" w:themeColor="background1"/>
      <w:sz w:val="36"/>
      <w:szCs w:val="26"/>
    </w:rPr>
  </w:style>
  <w:style w:type="paragraph" w:styleId="Heading3">
    <w:name w:val="heading 3"/>
    <w:next w:val="Normal"/>
    <w:link w:val="Heading3Char"/>
    <w:autoRedefine/>
    <w:uiPriority w:val="9"/>
    <w:unhideWhenUsed/>
    <w:qFormat/>
    <w:rsid w:val="00F163C7"/>
    <w:pPr>
      <w:keepNext/>
      <w:keepLines/>
      <w:spacing w:before="240" w:after="80"/>
      <w:outlineLvl w:val="2"/>
    </w:pPr>
    <w:rPr>
      <w:rFonts w:ascii="Tahoma" w:hAnsi="Tahoma" w:eastAsiaTheme="majorEastAsia" w:cstheme="majorBidi"/>
      <w:b/>
      <w:color w:val="000000" w:themeColor="background1"/>
      <w:sz w:val="28"/>
    </w:rPr>
  </w:style>
  <w:style w:type="paragraph" w:styleId="Heading4">
    <w:name w:val="heading 4"/>
    <w:next w:val="Normal"/>
    <w:link w:val="Heading4Char"/>
    <w:autoRedefine/>
    <w:uiPriority w:val="9"/>
    <w:unhideWhenUsed/>
    <w:qFormat/>
    <w:rsid w:val="00F163C7"/>
    <w:pPr>
      <w:keepNext/>
      <w:keepLines/>
      <w:spacing w:before="240" w:after="80"/>
      <w:outlineLvl w:val="3"/>
    </w:pPr>
    <w:rPr>
      <w:rFonts w:ascii="Tahoma" w:hAnsi="Tahoma" w:eastAsiaTheme="majorEastAsia" w:cstheme="majorBidi"/>
      <w:b/>
      <w:iCs/>
      <w:color w:val="000000" w:themeColor="background1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F163C7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BE9800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72A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A39A6"/>
    <w:pPr>
      <w:tabs>
        <w:tab w:val="center" w:pos="4536"/>
        <w:tab w:val="right" w:pos="9072"/>
      </w:tabs>
    </w:pPr>
    <w:rPr>
      <w:rFonts w:ascii="Tahoma" w:hAnsi="Tahoma"/>
    </w:rPr>
  </w:style>
  <w:style w:type="character" w:styleId="FooterChar" w:customStyle="1">
    <w:name w:val="Footer Char"/>
    <w:basedOn w:val="DefaultParagraphFont"/>
    <w:link w:val="Footer"/>
    <w:uiPriority w:val="99"/>
    <w:rsid w:val="00DA39A6"/>
    <w:rPr>
      <w:rFonts w:ascii="Tahoma" w:hAnsi="Tahoma"/>
      <w:color w:val="000000" w:themeColor="background1"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4B72AB"/>
  </w:style>
  <w:style w:type="paragraph" w:styleId="Header">
    <w:name w:val="header"/>
    <w:basedOn w:val="Normal"/>
    <w:link w:val="HeaderChar"/>
    <w:uiPriority w:val="99"/>
    <w:unhideWhenUsed/>
    <w:rsid w:val="004B72AB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B72AB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B44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eastAsia="Times New Roman" w:cs="Courier New"/>
      <w:szCs w:val="20"/>
      <w:lang w:eastAsia="sv-SE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DB440F"/>
    <w:rPr>
      <w:rFonts w:ascii="Courier New" w:hAnsi="Courier New" w:eastAsia="Times New Roman" w:cs="Courier New"/>
      <w:sz w:val="20"/>
      <w:szCs w:val="20"/>
      <w:lang w:eastAsia="sv-SE"/>
    </w:rPr>
  </w:style>
  <w:style w:type="paragraph" w:styleId="FootnoteText">
    <w:name w:val="footnote text"/>
    <w:link w:val="FootnoteTextChar"/>
    <w:autoRedefine/>
    <w:uiPriority w:val="99"/>
    <w:unhideWhenUsed/>
    <w:rsid w:val="00760C0A"/>
    <w:rPr>
      <w:rFonts w:ascii="Open Sans" w:hAnsi="Open Sans"/>
      <w:color w:val="272D24"/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760C0A"/>
    <w:rPr>
      <w:rFonts w:ascii="Open Sans" w:hAnsi="Open Sans"/>
      <w:color w:val="272D24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130B7"/>
    <w:rPr>
      <w:vertAlign w:val="superscript"/>
    </w:rPr>
  </w:style>
  <w:style w:type="character" w:styleId="Heading1Char" w:customStyle="1">
    <w:name w:val="Heading 1 Char"/>
    <w:basedOn w:val="DefaultParagraphFont"/>
    <w:link w:val="Heading1"/>
    <w:uiPriority w:val="9"/>
    <w:rsid w:val="006C7470"/>
    <w:rPr>
      <w:rFonts w:ascii="Tahoma" w:hAnsi="Tahoma" w:eastAsiaTheme="majorEastAsia" w:cstheme="majorBidi"/>
      <w:b/>
      <w:color w:val="0069A7" w:themeColor="text2"/>
      <w:sz w:val="7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597A10"/>
    <w:rPr>
      <w:rFonts w:ascii="Tahoma" w:hAnsi="Tahoma" w:cstheme="majorBidi"/>
      <w:b/>
      <w:noProof/>
      <w:color w:val="000000" w:themeColor="background1"/>
      <w:sz w:val="36"/>
      <w:szCs w:val="26"/>
    </w:rPr>
  </w:style>
  <w:style w:type="paragraph" w:styleId="NoSpacing">
    <w:name w:val="No Spacing"/>
    <w:aliases w:val="Ingress"/>
    <w:basedOn w:val="Normal"/>
    <w:next w:val="Normal"/>
    <w:link w:val="NoSpacingChar"/>
    <w:autoRedefine/>
    <w:uiPriority w:val="1"/>
    <w:qFormat/>
    <w:rsid w:val="001F41E1"/>
    <w:rPr>
      <w:rFonts w:ascii="Tahoma" w:hAnsi="Tahoma"/>
      <w:b/>
    </w:rPr>
  </w:style>
  <w:style w:type="paragraph" w:styleId="Ingressejindrag" w:customStyle="1">
    <w:name w:val="Ingress ej indrag"/>
    <w:rsid w:val="00B803B5"/>
    <w:rPr>
      <w:rFonts w:ascii="Open Sans SemiBold" w:hAnsi="Open Sans SemiBold"/>
      <w:b/>
      <w:color w:val="272D24"/>
    </w:rPr>
  </w:style>
  <w:style w:type="paragraph" w:styleId="Rubrikfigur" w:customStyle="1">
    <w:name w:val="Rubrik figur"/>
    <w:basedOn w:val="Heading4"/>
    <w:next w:val="Normal"/>
    <w:qFormat/>
    <w:rsid w:val="009836CF"/>
    <w:rPr>
      <w:b w:val="0"/>
      <w:lang w:val="en-US"/>
    </w:rPr>
  </w:style>
  <w:style w:type="paragraph" w:styleId="NormalPunktlista" w:customStyle="1">
    <w:name w:val="Normal Punktlista"/>
    <w:basedOn w:val="Normal"/>
    <w:autoRedefine/>
    <w:qFormat/>
    <w:rsid w:val="00042C02"/>
    <w:pPr>
      <w:numPr>
        <w:numId w:val="14"/>
      </w:numPr>
      <w:tabs>
        <w:tab w:val="left" w:pos="284"/>
      </w:tabs>
      <w:ind w:left="284" w:hanging="284"/>
    </w:pPr>
  </w:style>
  <w:style w:type="paragraph" w:styleId="NormalTextruta" w:customStyle="1">
    <w:name w:val="Normal Textruta"/>
    <w:basedOn w:val="Normal"/>
    <w:autoRedefine/>
    <w:qFormat/>
    <w:rsid w:val="00D27872"/>
    <w:pPr>
      <w:pBdr>
        <w:top w:val="single" w:color="0069A7" w:themeColor="text2" w:sz="4" w:space="8"/>
        <w:left w:val="single" w:color="0069A7" w:themeColor="text2" w:sz="4" w:space="8"/>
        <w:bottom w:val="single" w:color="0069A7" w:themeColor="text2" w:sz="4" w:space="8"/>
        <w:right w:val="single" w:color="0069A7" w:themeColor="text2" w:sz="4" w:space="8"/>
      </w:pBdr>
      <w:shd w:val="solid" w:color="0069A7" w:themeColor="text2" w:fill="0069A7" w:themeFill="text2"/>
      <w:ind w:left="170" w:right="170"/>
    </w:pPr>
    <w:rPr>
      <w:rFonts w:ascii="Tahoma" w:hAnsi="Tahoma" w:cs="Times New Roman (CS-brödtext)"/>
      <w:noProof/>
      <w:color w:val="FFFFFF" w:themeColor="text1"/>
      <w:lang w:val="en-US" w:eastAsia="sv-SE"/>
    </w:rPr>
  </w:style>
  <w:style w:type="numbering" w:styleId="Aktuelllista1" w:customStyle="1">
    <w:name w:val="Aktuell lista1"/>
    <w:uiPriority w:val="99"/>
    <w:rsid w:val="00A56834"/>
    <w:pPr>
      <w:numPr>
        <w:numId w:val="15"/>
      </w:numPr>
    </w:pPr>
  </w:style>
  <w:style w:type="numbering" w:styleId="Aktuelllista2" w:customStyle="1">
    <w:name w:val="Aktuell lista2"/>
    <w:uiPriority w:val="99"/>
    <w:rsid w:val="00A56834"/>
    <w:pPr>
      <w:numPr>
        <w:numId w:val="16"/>
      </w:numPr>
    </w:pPr>
  </w:style>
  <w:style w:type="numbering" w:styleId="Aktuelllista3" w:customStyle="1">
    <w:name w:val="Aktuell lista3"/>
    <w:uiPriority w:val="99"/>
    <w:rsid w:val="00A56834"/>
    <w:pPr>
      <w:numPr>
        <w:numId w:val="17"/>
      </w:numPr>
    </w:pPr>
  </w:style>
  <w:style w:type="numbering" w:styleId="Aktuelllista4" w:customStyle="1">
    <w:name w:val="Aktuell lista4"/>
    <w:uiPriority w:val="99"/>
    <w:rsid w:val="00A56834"/>
    <w:pPr>
      <w:numPr>
        <w:numId w:val="18"/>
      </w:numPr>
    </w:pPr>
  </w:style>
  <w:style w:type="paragraph" w:styleId="Rubrik2Textruta" w:customStyle="1">
    <w:name w:val="Rubrik 2 Textruta"/>
    <w:basedOn w:val="Heading2"/>
    <w:rsid w:val="00A56834"/>
    <w:pPr>
      <w:spacing w:before="80"/>
    </w:pPr>
    <w:rPr>
      <w:lang w:val="en-US"/>
    </w:rPr>
  </w:style>
  <w:style w:type="paragraph" w:styleId="Normaltahoma" w:customStyle="1">
    <w:name w:val="Normal tahoma"/>
    <w:basedOn w:val="Normal"/>
    <w:qFormat/>
    <w:rsid w:val="00D95C7F"/>
    <w:pPr>
      <w:spacing w:after="0"/>
      <w:jc w:val="both"/>
    </w:pPr>
    <w:rPr>
      <w:rFonts w:ascii="Tahoma" w:hAnsi="Tahoma" w:cs="Open Sans"/>
      <w:szCs w:val="20"/>
    </w:rPr>
  </w:style>
  <w:style w:type="character" w:styleId="Heading3Char" w:customStyle="1">
    <w:name w:val="Heading 3 Char"/>
    <w:basedOn w:val="DefaultParagraphFont"/>
    <w:link w:val="Heading3"/>
    <w:uiPriority w:val="9"/>
    <w:rsid w:val="00F163C7"/>
    <w:rPr>
      <w:rFonts w:ascii="Tahoma" w:hAnsi="Tahoma" w:eastAsiaTheme="majorEastAsia" w:cstheme="majorBidi"/>
      <w:b/>
      <w:color w:val="000000" w:themeColor="background1"/>
      <w:sz w:val="28"/>
    </w:rPr>
  </w:style>
  <w:style w:type="paragraph" w:styleId="ListNumber">
    <w:name w:val="List Number"/>
    <w:basedOn w:val="Normal"/>
    <w:uiPriority w:val="99"/>
    <w:unhideWhenUsed/>
    <w:qFormat/>
    <w:rsid w:val="00042C02"/>
    <w:pPr>
      <w:numPr>
        <w:numId w:val="13"/>
      </w:numPr>
      <w:tabs>
        <w:tab w:val="clear" w:pos="360"/>
        <w:tab w:val="left" w:pos="284"/>
      </w:tabs>
      <w:ind w:left="284" w:hanging="284"/>
    </w:pPr>
  </w:style>
  <w:style w:type="paragraph" w:styleId="Rubrik1framsida" w:customStyle="1">
    <w:name w:val="Rubrik 1 framsida"/>
    <w:basedOn w:val="Heading1"/>
    <w:autoRedefine/>
    <w:rsid w:val="00114496"/>
    <w:pPr>
      <w:spacing w:line="800" w:lineRule="exact"/>
    </w:pPr>
  </w:style>
  <w:style w:type="paragraph" w:styleId="Rubrik2framsida" w:customStyle="1">
    <w:name w:val="Rubrik 2 framsida"/>
    <w:basedOn w:val="Heading2"/>
    <w:autoRedefine/>
    <w:rsid w:val="00E66E9A"/>
    <w:rPr>
      <w:color w:val="0069A7" w:themeColor="text2"/>
    </w:rPr>
  </w:style>
  <w:style w:type="paragraph" w:styleId="Rubrik3framsida" w:customStyle="1">
    <w:name w:val="Rubrik 3 framsida"/>
    <w:basedOn w:val="Heading3"/>
    <w:autoRedefine/>
    <w:rsid w:val="00CA492C"/>
    <w:pPr>
      <w:numPr>
        <w:numId w:val="22"/>
      </w:numPr>
    </w:pPr>
    <w:rPr>
      <w:color w:val="0069A7" w:themeColor="text2"/>
    </w:rPr>
  </w:style>
  <w:style w:type="paragraph" w:styleId="Revision">
    <w:name w:val="Revision"/>
    <w:hidden/>
    <w:uiPriority w:val="99"/>
    <w:semiHidden/>
    <w:rsid w:val="00902EEE"/>
    <w:rPr>
      <w:rFonts w:ascii="Palatino" w:hAnsi="Palatino"/>
      <w:color w:val="272D24"/>
      <w:sz w:val="20"/>
    </w:rPr>
  </w:style>
  <w:style w:type="paragraph" w:styleId="TOC1">
    <w:name w:val="toc 1"/>
    <w:next w:val="Normal"/>
    <w:autoRedefine/>
    <w:uiPriority w:val="39"/>
    <w:unhideWhenUsed/>
    <w:rsid w:val="005B7E14"/>
    <w:pPr>
      <w:spacing w:before="320"/>
    </w:pPr>
    <w:rPr>
      <w:rFonts w:ascii="Tahoma" w:hAnsi="Tahoma"/>
      <w:b/>
      <w:color w:val="000000" w:themeColor="background1"/>
      <w:sz w:val="32"/>
    </w:rPr>
  </w:style>
  <w:style w:type="paragraph" w:styleId="TOC2">
    <w:name w:val="toc 2"/>
    <w:basedOn w:val="Heading3"/>
    <w:next w:val="Normal"/>
    <w:autoRedefine/>
    <w:uiPriority w:val="39"/>
    <w:unhideWhenUsed/>
    <w:rsid w:val="005B7E14"/>
    <w:pPr>
      <w:tabs>
        <w:tab w:val="right" w:leader="dot" w:pos="8210"/>
      </w:tabs>
      <w:spacing w:before="40" w:after="40"/>
      <w:ind w:left="198"/>
    </w:pPr>
    <w:rPr>
      <w:noProof/>
    </w:rPr>
  </w:style>
  <w:style w:type="paragraph" w:styleId="TOC3">
    <w:name w:val="toc 3"/>
    <w:basedOn w:val="TOC2"/>
    <w:next w:val="Normal"/>
    <w:autoRedefine/>
    <w:uiPriority w:val="39"/>
    <w:unhideWhenUsed/>
    <w:rsid w:val="005B7E14"/>
    <w:pPr>
      <w:ind w:left="403"/>
    </w:pPr>
    <w:rPr>
      <w:b w:val="0"/>
    </w:rPr>
  </w:style>
  <w:style w:type="character" w:styleId="Heading4Char" w:customStyle="1">
    <w:name w:val="Heading 4 Char"/>
    <w:basedOn w:val="DefaultParagraphFont"/>
    <w:link w:val="Heading4"/>
    <w:uiPriority w:val="9"/>
    <w:rsid w:val="00F163C7"/>
    <w:rPr>
      <w:rFonts w:ascii="Tahoma" w:hAnsi="Tahoma" w:eastAsiaTheme="majorEastAsia" w:cstheme="majorBidi"/>
      <w:b/>
      <w:iCs/>
      <w:color w:val="000000" w:themeColor="background1"/>
      <w:sz w:val="20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163C7"/>
    <w:rPr>
      <w:rFonts w:asciiTheme="majorHAnsi" w:hAnsiTheme="majorHAnsi" w:eastAsiaTheme="majorEastAsia" w:cstheme="majorBidi"/>
      <w:color w:val="BE9800" w:themeColor="accent1" w:themeShade="BF"/>
      <w:sz w:val="20"/>
    </w:rPr>
  </w:style>
  <w:style w:type="paragraph" w:styleId="RubrikTextruta" w:customStyle="1">
    <w:name w:val="Rubrik Textruta"/>
    <w:basedOn w:val="NormalTextruta"/>
    <w:autoRedefine/>
    <w:qFormat/>
    <w:rsid w:val="00D27872"/>
    <w:pPr>
      <w:spacing w:before="240"/>
    </w:pPr>
    <w:rPr>
      <w:b/>
      <w:sz w:val="28"/>
      <w:u w:val="single" w:color="FECC00" w:themeColor="background2"/>
    </w:rPr>
  </w:style>
  <w:style w:type="character" w:styleId="NoSpacingChar" w:customStyle="1">
    <w:name w:val="No Spacing Char"/>
    <w:aliases w:val="Ingress Char"/>
    <w:basedOn w:val="DefaultParagraphFont"/>
    <w:link w:val="NoSpacing"/>
    <w:uiPriority w:val="1"/>
    <w:rsid w:val="001F41E1"/>
    <w:rPr>
      <w:rFonts w:ascii="Tahoma" w:hAnsi="Tahoma"/>
      <w:b/>
      <w:color w:val="000000" w:themeColor="background1"/>
      <w:sz w:val="20"/>
    </w:rPr>
  </w:style>
  <w:style w:type="table" w:styleId="GridTable4-Accent1">
    <w:name w:val="Grid Table 4 Accent 1"/>
    <w:basedOn w:val="TableNormal"/>
    <w:uiPriority w:val="49"/>
    <w:rsid w:val="00691FFD"/>
    <w:tblPr>
      <w:tblStyleRowBandSize w:val="1"/>
      <w:tblStyleColBandSize w:val="1"/>
      <w:tblInd w:w="0" w:type="nil"/>
      <w:tblBorders>
        <w:top w:val="single" w:color="FFE065" w:themeColor="accent1" w:themeTint="99" w:sz="4" w:space="0"/>
        <w:left w:val="single" w:color="FFE065" w:themeColor="accent1" w:themeTint="99" w:sz="4" w:space="0"/>
        <w:bottom w:val="single" w:color="FFE065" w:themeColor="accent1" w:themeTint="99" w:sz="4" w:space="0"/>
        <w:right w:val="single" w:color="FFE065" w:themeColor="accent1" w:themeTint="99" w:sz="4" w:space="0"/>
        <w:insideH w:val="single" w:color="FFE065" w:themeColor="accent1" w:themeTint="99" w:sz="4" w:space="0"/>
        <w:insideV w:val="single" w:color="FFE065" w:themeColor="accent1" w:themeTint="99" w:sz="4" w:space="0"/>
      </w:tblBorders>
    </w:tblPr>
    <w:tblStylePr w:type="firstRow">
      <w:rPr>
        <w:b/>
        <w:bCs/>
        <w:color w:val="000000" w:themeColor="background1"/>
      </w:rPr>
      <w:tblPr/>
      <w:tcPr>
        <w:tcBorders>
          <w:top w:val="single" w:color="FECC00" w:themeColor="accent1" w:sz="4" w:space="0"/>
          <w:left w:val="single" w:color="FECC00" w:themeColor="accent1" w:sz="4" w:space="0"/>
          <w:bottom w:val="single" w:color="FECC00" w:themeColor="accent1" w:sz="4" w:space="0"/>
          <w:right w:val="single" w:color="FECC00" w:themeColor="accent1" w:sz="4" w:space="0"/>
          <w:insideH w:val="nil"/>
          <w:insideV w:val="nil"/>
        </w:tcBorders>
        <w:shd w:val="clear" w:color="auto" w:fill="FECC00" w:themeFill="accent1"/>
      </w:tcPr>
    </w:tblStylePr>
    <w:tblStylePr w:type="lastRow">
      <w:rPr>
        <w:b/>
        <w:bCs/>
      </w:rPr>
      <w:tblPr/>
      <w:tcPr>
        <w:tcBorders>
          <w:top w:val="double" w:color="FECC00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CB" w:themeFill="accent1" w:themeFillTint="33"/>
      </w:tcPr>
    </w:tblStylePr>
    <w:tblStylePr w:type="band1Horz">
      <w:tblPr/>
      <w:tcPr>
        <w:shd w:val="clear" w:color="auto" w:fill="FFF4CB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040E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0EBB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rsid w:val="006C15E2"/>
    <w:pPr>
      <w:spacing w:after="0"/>
    </w:pPr>
    <w:rPr>
      <w:rFonts w:ascii="Times New Roman" w:hAnsi="Times New Roman" w:eastAsia="Times New Roman" w:cs="Times New Roman"/>
      <w:b/>
      <w:color w:val="auto"/>
      <w:sz w:val="28"/>
      <w:szCs w:val="20"/>
      <w:lang w:eastAsia="sv-SE"/>
    </w:rPr>
  </w:style>
  <w:style w:type="character" w:styleId="BodyTextChar" w:customStyle="1">
    <w:name w:val="Body Text Char"/>
    <w:basedOn w:val="DefaultParagraphFont"/>
    <w:link w:val="BodyText"/>
    <w:uiPriority w:val="99"/>
    <w:rsid w:val="006C15E2"/>
    <w:rPr>
      <w:rFonts w:ascii="Times New Roman" w:hAnsi="Times New Roman" w:eastAsia="Times New Roman" w:cs="Times New Roman"/>
      <w:b/>
      <w:sz w:val="28"/>
      <w:szCs w:val="20"/>
      <w:lang w:eastAsia="sv-SE"/>
    </w:rPr>
  </w:style>
  <w:style w:type="paragraph" w:styleId="NormalWeb">
    <w:name w:val="Normal (Web)"/>
    <w:basedOn w:val="Normal"/>
    <w:uiPriority w:val="99"/>
    <w:unhideWhenUsed/>
    <w:rsid w:val="006C15E2"/>
    <w:pPr>
      <w:spacing w:before="100" w:beforeAutospacing="1" w:after="100" w:afterAutospacing="1"/>
    </w:pPr>
    <w:rPr>
      <w:rFonts w:ascii="Times New Roman" w:hAnsi="Times New Roman" w:eastAsia="Times New Roman" w:cs="Times New Roman"/>
      <w:color w:val="auto"/>
      <w:sz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gymnastik.se/verksamheter/kvinnlig-artistisk-gymnastik/regler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openxmlformats.org/officeDocument/2006/relationships/hyperlink" Target="https://www.gymnastik.se/utbildning/utbildningskrav-behorigheter-och-validering/utbildningskrav" TargetMode="External" Id="R0aa470bcb9a247c3" /><Relationship Type="http://schemas.openxmlformats.org/officeDocument/2006/relationships/hyperlink" Target="https://www.gymnastik.se/verksamheter/tekniskt-reglemente" TargetMode="External" Id="Ra9fa305dffe84c12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TOSF19\Sveriges%20Riksidrottsf&#246;rbund\GF%20Tr&#228;ning%20och%20t&#228;vling%20-%20T&#228;vling%20-%20T&#228;vling\Kvinnlig%20artistisk%20gymnastik\Reglementen\Arrang&#246;rsreglemente\2023\KvAG_Mall%20f&#246;r%20inbjudan%202023%20v1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Gymnastikförbundet">
      <a:dk1>
        <a:srgbClr val="FFFFFF"/>
      </a:dk1>
      <a:lt1>
        <a:srgbClr val="000000"/>
      </a:lt1>
      <a:dk2>
        <a:srgbClr val="0069A7"/>
      </a:dk2>
      <a:lt2>
        <a:srgbClr val="FECC00"/>
      </a:lt2>
      <a:accent1>
        <a:srgbClr val="FECC00"/>
      </a:accent1>
      <a:accent2>
        <a:srgbClr val="1B2E55"/>
      </a:accent2>
      <a:accent3>
        <a:srgbClr val="C1E0FF"/>
      </a:accent3>
      <a:accent4>
        <a:srgbClr val="FFD0C2"/>
      </a:accent4>
      <a:accent5>
        <a:srgbClr val="D8461A"/>
      </a:accent5>
      <a:accent6>
        <a:srgbClr val="02863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2A5A935-296D-9E40-B119-743F15345260}">
  <we:reference id="wa104099688" version="1.3.0.0" store="sv-SE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7A11F7F65ADA46A8656759AC1D845B" ma:contentTypeVersion="4" ma:contentTypeDescription="Skapa ett nytt dokument." ma:contentTypeScope="" ma:versionID="54e935601444cbdf5e955aff4cfa3737">
  <xsd:schema xmlns:xsd="http://www.w3.org/2001/XMLSchema" xmlns:xs="http://www.w3.org/2001/XMLSchema" xmlns:p="http://schemas.microsoft.com/office/2006/metadata/properties" xmlns:ns2="1b144d1d-84b8-40b2-af62-f43e7d8c49ea" targetNamespace="http://schemas.microsoft.com/office/2006/metadata/properties" ma:root="true" ma:fieldsID="e60599702b7390cdfb9889f5c01f3f6a" ns2:_="">
    <xsd:import namespace="1b144d1d-84b8-40b2-af62-f43e7d8c4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44d1d-84b8-40b2-af62-f43e7d8c4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B9D1C7C-1210-45FB-BBC1-8A6683B42F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97C84AB-7B58-42AF-A59C-91A0AFD328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144d1d-84b8-40b2-af62-f43e7d8c4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31F7BC-E586-4D7F-B01C-71B9901E89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C26BF1-C707-A34E-B8A4-2A490AE8E0C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KvAG_Mall%20för%20inbjudan%202023%20v1.dotx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Sandra Törnvall (Gymnastik)</dc:creator>
  <keywords/>
  <dc:description/>
  <lastModifiedBy>Malin Forsström (Gymnastik)</lastModifiedBy>
  <revision>10</revision>
  <dcterms:created xsi:type="dcterms:W3CDTF">2025-09-14T08:07:00.0000000Z</dcterms:created>
  <dcterms:modified xsi:type="dcterms:W3CDTF">2025-09-26T07:56:19.4029557Z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0x0101006A7A11F7F65ADA46A8656759AC1D845B</vt:lpwstr>
  </property>
  <property fmtid="{D5CDD505-2E9C-101B-9397-08002B2CF9AE}" pid="3" name="MediaServiceImageTags">
    <vt:lpwstr/>
  </property>
</Properties>
</file>